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D9" w:rsidRDefault="001B65D9" w:rsidP="00915139">
      <w:pPr>
        <w:jc w:val="both"/>
        <w:rPr>
          <w:sz w:val="20"/>
          <w:szCs w:val="20"/>
        </w:rPr>
      </w:pPr>
      <w:r>
        <w:rPr>
          <w:sz w:val="20"/>
          <w:szCs w:val="20"/>
        </w:rPr>
        <w:t>MODELLO ADOZIONI LIBRI DI TESTO</w:t>
      </w:r>
      <w:r w:rsidR="00471975">
        <w:rPr>
          <w:sz w:val="20"/>
          <w:szCs w:val="20"/>
        </w:rPr>
        <w:t xml:space="preserve"> DOCENTI SCUOLA SECONDARIA</w:t>
      </w:r>
      <w:r>
        <w:rPr>
          <w:sz w:val="20"/>
          <w:szCs w:val="20"/>
        </w:rPr>
        <w:t xml:space="preserve"> 2015/16</w:t>
      </w:r>
      <w:r w:rsidR="00471975">
        <w:rPr>
          <w:sz w:val="20"/>
          <w:szCs w:val="20"/>
        </w:rPr>
        <w:t xml:space="preserve"> allegato alle circolari 43 e 44 anno 2015</w:t>
      </w:r>
    </w:p>
    <w:p w:rsidR="006F688A" w:rsidRPr="006F688A" w:rsidRDefault="00F91ED5" w:rsidP="00915139">
      <w:pPr>
        <w:jc w:val="both"/>
        <w:rPr>
          <w:sz w:val="20"/>
          <w:szCs w:val="20"/>
        </w:rPr>
      </w:pPr>
      <w:r w:rsidRPr="006F688A">
        <w:rPr>
          <w:sz w:val="20"/>
          <w:szCs w:val="20"/>
        </w:rPr>
        <w:t xml:space="preserve">Si prega voler predisporre il presente modello di proposta adozioni, debitamente compilato in ogni sua parte, e riconsegnarlo al Consiglio di Classe improrogabilmente entro il 14 maggio 2015 (Scuola Secondaria </w:t>
      </w:r>
      <w:r w:rsidR="00FA1876">
        <w:rPr>
          <w:sz w:val="20"/>
          <w:szCs w:val="20"/>
        </w:rPr>
        <w:t>Giuliano Teatino</w:t>
      </w:r>
      <w:r w:rsidRPr="006F688A">
        <w:rPr>
          <w:sz w:val="20"/>
          <w:szCs w:val="20"/>
        </w:rPr>
        <w:t xml:space="preserve">) e 15 maggio 2015 (Scuola Secondaria </w:t>
      </w:r>
      <w:r w:rsidR="00FA1876">
        <w:rPr>
          <w:sz w:val="20"/>
          <w:szCs w:val="20"/>
        </w:rPr>
        <w:t>Miglianico</w:t>
      </w:r>
      <w:bookmarkStart w:id="0" w:name="_GoBack"/>
      <w:bookmarkEnd w:id="0"/>
      <w:r w:rsidR="006F688A" w:rsidRPr="006F688A">
        <w:rPr>
          <w:sz w:val="20"/>
          <w:szCs w:val="20"/>
        </w:rPr>
        <w:t>)</w:t>
      </w:r>
      <w:r w:rsidRPr="006F688A">
        <w:rPr>
          <w:sz w:val="20"/>
          <w:szCs w:val="20"/>
        </w:rPr>
        <w:t>.</w:t>
      </w:r>
    </w:p>
    <w:p w:rsidR="00915139" w:rsidRPr="006F688A" w:rsidRDefault="00915139" w:rsidP="00915139">
      <w:pPr>
        <w:jc w:val="both"/>
        <w:rPr>
          <w:sz w:val="20"/>
          <w:szCs w:val="20"/>
        </w:rPr>
      </w:pPr>
      <w:r w:rsidRPr="006F688A">
        <w:rPr>
          <w:sz w:val="20"/>
          <w:szCs w:val="20"/>
        </w:rPr>
        <w:t xml:space="preserve">Le informazioni relative a editore, codice volume, autori, titolo, prezzo sono reperibili sulla pagina </w:t>
      </w:r>
      <w:hyperlink r:id="rId7" w:history="1">
        <w:r w:rsidRPr="006F688A">
          <w:rPr>
            <w:rStyle w:val="Collegamentoipertestuale"/>
            <w:sz w:val="20"/>
            <w:szCs w:val="20"/>
          </w:rPr>
          <w:t>www.adozioniaie.it</w:t>
        </w:r>
      </w:hyperlink>
      <w:r w:rsidRPr="006F688A">
        <w:rPr>
          <w:sz w:val="20"/>
          <w:szCs w:val="20"/>
        </w:rPr>
        <w:t>.</w:t>
      </w:r>
      <w:r w:rsidR="003005B9" w:rsidRPr="006F688A">
        <w:rPr>
          <w:sz w:val="20"/>
          <w:szCs w:val="20"/>
        </w:rPr>
        <w:t xml:space="preserve">  </w:t>
      </w:r>
      <w:r w:rsidR="0051200F">
        <w:rPr>
          <w:sz w:val="20"/>
          <w:szCs w:val="20"/>
        </w:rPr>
        <w:t>Le</w:t>
      </w:r>
      <w:r w:rsidR="003005B9" w:rsidRPr="006F688A">
        <w:rPr>
          <w:sz w:val="20"/>
          <w:szCs w:val="20"/>
        </w:rPr>
        <w:t xml:space="preserve"> inform</w:t>
      </w:r>
      <w:r w:rsidR="0051200F">
        <w:rPr>
          <w:sz w:val="20"/>
          <w:szCs w:val="20"/>
        </w:rPr>
        <w:t>azioni relative ai libri in uso sono disponibili in segreteria didattica.</w:t>
      </w:r>
      <w:r w:rsidR="00FA1876">
        <w:rPr>
          <w:sz w:val="20"/>
          <w:szCs w:val="20"/>
        </w:rPr>
        <w:t xml:space="preserve"> </w:t>
      </w:r>
    </w:p>
    <w:p w:rsidR="00915139" w:rsidRPr="006F688A" w:rsidRDefault="00915139" w:rsidP="00915139">
      <w:pPr>
        <w:jc w:val="both"/>
        <w:rPr>
          <w:b/>
          <w:sz w:val="20"/>
          <w:szCs w:val="20"/>
        </w:rPr>
      </w:pPr>
      <w:r w:rsidRPr="006F688A">
        <w:rPr>
          <w:sz w:val="20"/>
          <w:szCs w:val="20"/>
        </w:rPr>
        <w:t>Scuola ______________________________________________ Classe ___________ sez. ________</w:t>
      </w:r>
      <w:r w:rsidRPr="006F688A">
        <w:rPr>
          <w:b/>
          <w:sz w:val="20"/>
          <w:szCs w:val="20"/>
        </w:rPr>
        <w:t xml:space="preserve"> </w:t>
      </w:r>
    </w:p>
    <w:p w:rsidR="00915139" w:rsidRPr="006F688A" w:rsidRDefault="00915139" w:rsidP="00915139">
      <w:pPr>
        <w:jc w:val="both"/>
        <w:rPr>
          <w:sz w:val="20"/>
          <w:szCs w:val="20"/>
        </w:rPr>
      </w:pPr>
      <w:r w:rsidRPr="006F688A">
        <w:rPr>
          <w:sz w:val="20"/>
          <w:szCs w:val="20"/>
        </w:rPr>
        <w:t>n. alunni______  n. alunni Ipovedenti _____  n. alunni dislessici _______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1136"/>
        <w:gridCol w:w="1701"/>
        <w:gridCol w:w="2552"/>
        <w:gridCol w:w="425"/>
        <w:gridCol w:w="709"/>
        <w:gridCol w:w="709"/>
        <w:gridCol w:w="708"/>
        <w:gridCol w:w="567"/>
        <w:gridCol w:w="674"/>
      </w:tblGrid>
      <w:tr w:rsidR="003005B9" w:rsidTr="003005B9">
        <w:trPr>
          <w:trHeight w:val="483"/>
        </w:trPr>
        <w:tc>
          <w:tcPr>
            <w:tcW w:w="673" w:type="dxa"/>
          </w:tcPr>
          <w:p w:rsidR="003005B9" w:rsidRDefault="003005B9" w:rsidP="00915139">
            <w:pPr>
              <w:jc w:val="both"/>
            </w:pPr>
          </w:p>
          <w:p w:rsidR="003005B9" w:rsidRDefault="003005B9" w:rsidP="00915139">
            <w:pPr>
              <w:jc w:val="both"/>
            </w:pPr>
          </w:p>
          <w:p w:rsidR="00267578" w:rsidRDefault="00267578" w:rsidP="00915139">
            <w:pPr>
              <w:jc w:val="both"/>
            </w:pPr>
            <w:r>
              <w:t>Disc</w:t>
            </w:r>
          </w:p>
        </w:tc>
        <w:tc>
          <w:tcPr>
            <w:tcW w:w="1136" w:type="dxa"/>
          </w:tcPr>
          <w:p w:rsidR="003005B9" w:rsidRDefault="003005B9" w:rsidP="00915139">
            <w:pPr>
              <w:jc w:val="both"/>
            </w:pPr>
          </w:p>
          <w:p w:rsidR="003005B9" w:rsidRDefault="003005B9" w:rsidP="00915139">
            <w:pPr>
              <w:jc w:val="both"/>
            </w:pPr>
          </w:p>
          <w:p w:rsidR="00267578" w:rsidRDefault="00267578" w:rsidP="00915139">
            <w:pPr>
              <w:jc w:val="both"/>
            </w:pPr>
            <w:r>
              <w:t>cod</w:t>
            </w:r>
            <w:r w:rsidR="00F91ED5">
              <w:t>ice</w:t>
            </w:r>
          </w:p>
        </w:tc>
        <w:tc>
          <w:tcPr>
            <w:tcW w:w="1701" w:type="dxa"/>
          </w:tcPr>
          <w:p w:rsidR="003005B9" w:rsidRDefault="003005B9" w:rsidP="00915139">
            <w:pPr>
              <w:jc w:val="both"/>
            </w:pPr>
          </w:p>
          <w:p w:rsidR="003005B9" w:rsidRDefault="003005B9" w:rsidP="00915139">
            <w:pPr>
              <w:jc w:val="both"/>
            </w:pPr>
          </w:p>
          <w:p w:rsidR="00267578" w:rsidRDefault="003005B9" w:rsidP="00915139">
            <w:pPr>
              <w:jc w:val="both"/>
            </w:pPr>
            <w:r>
              <w:t>autori</w:t>
            </w:r>
          </w:p>
        </w:tc>
        <w:tc>
          <w:tcPr>
            <w:tcW w:w="2552" w:type="dxa"/>
          </w:tcPr>
          <w:p w:rsidR="003005B9" w:rsidRDefault="003005B9" w:rsidP="00915139">
            <w:pPr>
              <w:jc w:val="both"/>
            </w:pPr>
          </w:p>
          <w:p w:rsidR="003005B9" w:rsidRDefault="003005B9" w:rsidP="00915139">
            <w:pPr>
              <w:jc w:val="both"/>
            </w:pPr>
          </w:p>
          <w:p w:rsidR="00267578" w:rsidRDefault="00267578" w:rsidP="00915139">
            <w:pPr>
              <w:jc w:val="both"/>
            </w:pPr>
            <w:r>
              <w:t>titolo</w:t>
            </w:r>
          </w:p>
        </w:tc>
        <w:tc>
          <w:tcPr>
            <w:tcW w:w="425" w:type="dxa"/>
          </w:tcPr>
          <w:p w:rsidR="00267578" w:rsidRDefault="00267578" w:rsidP="00A760EB">
            <w:pPr>
              <w:jc w:val="both"/>
            </w:pPr>
            <w:r>
              <w:t>U/F/T</w:t>
            </w:r>
            <w:r w:rsidR="00A760EB">
              <w:t>/D</w:t>
            </w:r>
          </w:p>
        </w:tc>
        <w:tc>
          <w:tcPr>
            <w:tcW w:w="709" w:type="dxa"/>
          </w:tcPr>
          <w:p w:rsidR="00267578" w:rsidRDefault="00267578" w:rsidP="00915139">
            <w:pPr>
              <w:jc w:val="both"/>
            </w:pPr>
            <w:r>
              <w:t>prezzo</w:t>
            </w:r>
          </w:p>
        </w:tc>
        <w:tc>
          <w:tcPr>
            <w:tcW w:w="709" w:type="dxa"/>
          </w:tcPr>
          <w:p w:rsidR="00267578" w:rsidRDefault="00267578" w:rsidP="00915139">
            <w:pPr>
              <w:jc w:val="both"/>
            </w:pPr>
            <w:r>
              <w:t xml:space="preserve">Anno </w:t>
            </w:r>
            <w:r w:rsidR="003005B9">
              <w:t xml:space="preserve">prima </w:t>
            </w:r>
            <w:proofErr w:type="spellStart"/>
            <w:r w:rsidR="003005B9">
              <w:t>adozion</w:t>
            </w:r>
            <w:proofErr w:type="spellEnd"/>
          </w:p>
        </w:tc>
        <w:tc>
          <w:tcPr>
            <w:tcW w:w="708" w:type="dxa"/>
          </w:tcPr>
          <w:p w:rsidR="00267578" w:rsidRDefault="00267578" w:rsidP="00F91ED5">
            <w:pPr>
              <w:jc w:val="both"/>
            </w:pPr>
            <w:r>
              <w:t>Nuova ad</w:t>
            </w:r>
            <w:r w:rsidR="00F91ED5">
              <w:t>ozione</w:t>
            </w:r>
            <w:r>
              <w:t xml:space="preserve">  S/N</w:t>
            </w:r>
          </w:p>
        </w:tc>
        <w:tc>
          <w:tcPr>
            <w:tcW w:w="567" w:type="dxa"/>
          </w:tcPr>
          <w:p w:rsidR="00267578" w:rsidRDefault="00267578" w:rsidP="00267578">
            <w:pPr>
              <w:jc w:val="both"/>
            </w:pPr>
            <w:r>
              <w:t>Da acquistare S/N</w:t>
            </w:r>
          </w:p>
        </w:tc>
        <w:tc>
          <w:tcPr>
            <w:tcW w:w="674" w:type="dxa"/>
          </w:tcPr>
          <w:p w:rsidR="00267578" w:rsidRDefault="00267578" w:rsidP="00915139">
            <w:pPr>
              <w:jc w:val="both"/>
            </w:pPr>
            <w:r>
              <w:t>C</w:t>
            </w:r>
            <w:r w:rsidR="003005B9">
              <w:t>onsigl</w:t>
            </w:r>
            <w:r w:rsidR="00F91ED5">
              <w:t>iato</w:t>
            </w:r>
          </w:p>
          <w:p w:rsidR="00267578" w:rsidRDefault="00267578" w:rsidP="00915139">
            <w:pPr>
              <w:jc w:val="both"/>
            </w:pPr>
            <w:r>
              <w:t>S/N</w:t>
            </w:r>
          </w:p>
        </w:tc>
      </w:tr>
      <w:tr w:rsidR="003005B9" w:rsidTr="003005B9">
        <w:trPr>
          <w:trHeight w:val="560"/>
        </w:trPr>
        <w:tc>
          <w:tcPr>
            <w:tcW w:w="673" w:type="dxa"/>
          </w:tcPr>
          <w:p w:rsidR="00267578" w:rsidRDefault="00267578" w:rsidP="00915139">
            <w:pPr>
              <w:jc w:val="both"/>
            </w:pPr>
          </w:p>
        </w:tc>
        <w:tc>
          <w:tcPr>
            <w:tcW w:w="1136" w:type="dxa"/>
          </w:tcPr>
          <w:p w:rsidR="00267578" w:rsidRDefault="00267578" w:rsidP="00915139">
            <w:pPr>
              <w:jc w:val="both"/>
            </w:pPr>
          </w:p>
        </w:tc>
        <w:tc>
          <w:tcPr>
            <w:tcW w:w="1701" w:type="dxa"/>
          </w:tcPr>
          <w:p w:rsidR="00267578" w:rsidRDefault="00267578" w:rsidP="00915139">
            <w:pPr>
              <w:jc w:val="both"/>
            </w:pPr>
          </w:p>
        </w:tc>
        <w:tc>
          <w:tcPr>
            <w:tcW w:w="2552" w:type="dxa"/>
          </w:tcPr>
          <w:p w:rsidR="00267578" w:rsidRDefault="00267578" w:rsidP="00915139">
            <w:pPr>
              <w:jc w:val="both"/>
            </w:pPr>
          </w:p>
        </w:tc>
        <w:tc>
          <w:tcPr>
            <w:tcW w:w="425" w:type="dxa"/>
          </w:tcPr>
          <w:p w:rsidR="00267578" w:rsidRDefault="00267578" w:rsidP="00915139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915139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915139">
            <w:pPr>
              <w:jc w:val="both"/>
            </w:pPr>
          </w:p>
        </w:tc>
        <w:tc>
          <w:tcPr>
            <w:tcW w:w="708" w:type="dxa"/>
          </w:tcPr>
          <w:p w:rsidR="00267578" w:rsidRDefault="00267578" w:rsidP="00915139">
            <w:pPr>
              <w:jc w:val="both"/>
            </w:pPr>
          </w:p>
        </w:tc>
        <w:tc>
          <w:tcPr>
            <w:tcW w:w="567" w:type="dxa"/>
          </w:tcPr>
          <w:p w:rsidR="00267578" w:rsidRDefault="00267578" w:rsidP="00915139">
            <w:pPr>
              <w:jc w:val="both"/>
            </w:pPr>
          </w:p>
        </w:tc>
        <w:tc>
          <w:tcPr>
            <w:tcW w:w="674" w:type="dxa"/>
          </w:tcPr>
          <w:p w:rsidR="00267578" w:rsidRDefault="00267578" w:rsidP="00915139">
            <w:pPr>
              <w:jc w:val="both"/>
            </w:pPr>
          </w:p>
        </w:tc>
      </w:tr>
      <w:tr w:rsidR="00267578" w:rsidTr="003005B9">
        <w:trPr>
          <w:trHeight w:val="560"/>
        </w:trPr>
        <w:tc>
          <w:tcPr>
            <w:tcW w:w="673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136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701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2552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425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8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567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674" w:type="dxa"/>
          </w:tcPr>
          <w:p w:rsidR="00267578" w:rsidRDefault="00267578" w:rsidP="002A667B">
            <w:pPr>
              <w:jc w:val="both"/>
            </w:pPr>
          </w:p>
        </w:tc>
      </w:tr>
      <w:tr w:rsidR="00267578" w:rsidTr="003005B9">
        <w:trPr>
          <w:trHeight w:val="560"/>
        </w:trPr>
        <w:tc>
          <w:tcPr>
            <w:tcW w:w="673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136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701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2552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425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8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567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674" w:type="dxa"/>
          </w:tcPr>
          <w:p w:rsidR="00267578" w:rsidRDefault="00267578" w:rsidP="002A667B">
            <w:pPr>
              <w:jc w:val="both"/>
            </w:pPr>
          </w:p>
        </w:tc>
      </w:tr>
      <w:tr w:rsidR="00267578" w:rsidTr="003005B9">
        <w:trPr>
          <w:trHeight w:val="560"/>
        </w:trPr>
        <w:tc>
          <w:tcPr>
            <w:tcW w:w="673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136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701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2552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425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8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567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674" w:type="dxa"/>
          </w:tcPr>
          <w:p w:rsidR="00267578" w:rsidRDefault="00267578" w:rsidP="002A667B">
            <w:pPr>
              <w:jc w:val="both"/>
            </w:pPr>
          </w:p>
        </w:tc>
      </w:tr>
      <w:tr w:rsidR="00267578" w:rsidTr="003005B9">
        <w:trPr>
          <w:trHeight w:val="560"/>
        </w:trPr>
        <w:tc>
          <w:tcPr>
            <w:tcW w:w="673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136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701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2552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425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8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567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674" w:type="dxa"/>
          </w:tcPr>
          <w:p w:rsidR="00267578" w:rsidRDefault="00267578" w:rsidP="002A667B">
            <w:pPr>
              <w:jc w:val="both"/>
            </w:pPr>
          </w:p>
        </w:tc>
      </w:tr>
      <w:tr w:rsidR="00267578" w:rsidTr="003005B9">
        <w:trPr>
          <w:trHeight w:val="560"/>
        </w:trPr>
        <w:tc>
          <w:tcPr>
            <w:tcW w:w="673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136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701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2552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425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8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567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674" w:type="dxa"/>
          </w:tcPr>
          <w:p w:rsidR="00267578" w:rsidRDefault="00267578" w:rsidP="002A667B">
            <w:pPr>
              <w:jc w:val="both"/>
            </w:pPr>
          </w:p>
        </w:tc>
      </w:tr>
      <w:tr w:rsidR="00267578" w:rsidTr="003005B9">
        <w:trPr>
          <w:trHeight w:val="560"/>
        </w:trPr>
        <w:tc>
          <w:tcPr>
            <w:tcW w:w="673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136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701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2552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425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8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567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674" w:type="dxa"/>
          </w:tcPr>
          <w:p w:rsidR="00267578" w:rsidRDefault="00267578" w:rsidP="002A667B">
            <w:pPr>
              <w:jc w:val="both"/>
            </w:pPr>
          </w:p>
        </w:tc>
      </w:tr>
      <w:tr w:rsidR="00267578" w:rsidTr="003005B9">
        <w:trPr>
          <w:trHeight w:val="560"/>
        </w:trPr>
        <w:tc>
          <w:tcPr>
            <w:tcW w:w="673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136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701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2552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425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8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567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674" w:type="dxa"/>
          </w:tcPr>
          <w:p w:rsidR="00267578" w:rsidRDefault="00267578" w:rsidP="002A667B">
            <w:pPr>
              <w:jc w:val="both"/>
            </w:pPr>
          </w:p>
        </w:tc>
      </w:tr>
      <w:tr w:rsidR="00267578" w:rsidTr="003005B9">
        <w:trPr>
          <w:trHeight w:val="560"/>
        </w:trPr>
        <w:tc>
          <w:tcPr>
            <w:tcW w:w="673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136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701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2552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425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8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567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674" w:type="dxa"/>
          </w:tcPr>
          <w:p w:rsidR="00267578" w:rsidRDefault="00267578" w:rsidP="002A667B">
            <w:pPr>
              <w:jc w:val="both"/>
            </w:pPr>
          </w:p>
        </w:tc>
      </w:tr>
      <w:tr w:rsidR="00267578" w:rsidTr="003005B9">
        <w:trPr>
          <w:trHeight w:val="560"/>
        </w:trPr>
        <w:tc>
          <w:tcPr>
            <w:tcW w:w="673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136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701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2552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425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8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567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674" w:type="dxa"/>
          </w:tcPr>
          <w:p w:rsidR="00267578" w:rsidRDefault="00267578" w:rsidP="002A667B">
            <w:pPr>
              <w:jc w:val="both"/>
            </w:pPr>
          </w:p>
        </w:tc>
      </w:tr>
      <w:tr w:rsidR="00267578" w:rsidTr="003005B9">
        <w:trPr>
          <w:trHeight w:val="560"/>
        </w:trPr>
        <w:tc>
          <w:tcPr>
            <w:tcW w:w="673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136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701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2552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425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8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567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674" w:type="dxa"/>
          </w:tcPr>
          <w:p w:rsidR="00267578" w:rsidRDefault="00267578" w:rsidP="002A667B">
            <w:pPr>
              <w:jc w:val="both"/>
            </w:pPr>
          </w:p>
        </w:tc>
      </w:tr>
      <w:tr w:rsidR="00267578" w:rsidTr="003005B9">
        <w:trPr>
          <w:trHeight w:val="560"/>
        </w:trPr>
        <w:tc>
          <w:tcPr>
            <w:tcW w:w="673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136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701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2552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425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8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567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674" w:type="dxa"/>
          </w:tcPr>
          <w:p w:rsidR="00267578" w:rsidRDefault="00267578" w:rsidP="002A667B">
            <w:pPr>
              <w:jc w:val="both"/>
            </w:pPr>
          </w:p>
        </w:tc>
      </w:tr>
      <w:tr w:rsidR="00267578" w:rsidTr="003005B9">
        <w:trPr>
          <w:trHeight w:val="560"/>
        </w:trPr>
        <w:tc>
          <w:tcPr>
            <w:tcW w:w="673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136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1701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2552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425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9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708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567" w:type="dxa"/>
          </w:tcPr>
          <w:p w:rsidR="00267578" w:rsidRDefault="00267578" w:rsidP="002A667B">
            <w:pPr>
              <w:jc w:val="both"/>
            </w:pPr>
          </w:p>
        </w:tc>
        <w:tc>
          <w:tcPr>
            <w:tcW w:w="674" w:type="dxa"/>
          </w:tcPr>
          <w:p w:rsidR="00267578" w:rsidRDefault="00267578" w:rsidP="002A667B">
            <w:pPr>
              <w:jc w:val="both"/>
            </w:pPr>
          </w:p>
        </w:tc>
      </w:tr>
      <w:tr w:rsidR="003005B9" w:rsidTr="003005B9">
        <w:trPr>
          <w:trHeight w:val="560"/>
        </w:trPr>
        <w:tc>
          <w:tcPr>
            <w:tcW w:w="673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1136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1701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2552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425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709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709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708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567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674" w:type="dxa"/>
          </w:tcPr>
          <w:p w:rsidR="003005B9" w:rsidRDefault="003005B9" w:rsidP="002A667B">
            <w:pPr>
              <w:jc w:val="both"/>
            </w:pPr>
          </w:p>
        </w:tc>
      </w:tr>
      <w:tr w:rsidR="003005B9" w:rsidTr="003005B9">
        <w:trPr>
          <w:trHeight w:val="560"/>
        </w:trPr>
        <w:tc>
          <w:tcPr>
            <w:tcW w:w="673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1136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1701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2552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425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709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709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708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567" w:type="dxa"/>
          </w:tcPr>
          <w:p w:rsidR="003005B9" w:rsidRDefault="003005B9" w:rsidP="002A667B">
            <w:pPr>
              <w:jc w:val="both"/>
            </w:pPr>
          </w:p>
        </w:tc>
        <w:tc>
          <w:tcPr>
            <w:tcW w:w="674" w:type="dxa"/>
          </w:tcPr>
          <w:p w:rsidR="003005B9" w:rsidRDefault="003005B9" w:rsidP="002A667B">
            <w:pPr>
              <w:jc w:val="both"/>
            </w:pPr>
          </w:p>
        </w:tc>
      </w:tr>
    </w:tbl>
    <w:p w:rsidR="003005B9" w:rsidRPr="00A760EB" w:rsidRDefault="003005B9" w:rsidP="003005B9">
      <w:pPr>
        <w:jc w:val="both"/>
        <w:rPr>
          <w:sz w:val="16"/>
          <w:szCs w:val="16"/>
        </w:rPr>
      </w:pPr>
      <w:r w:rsidRPr="00A760EB">
        <w:rPr>
          <w:sz w:val="16"/>
          <w:szCs w:val="16"/>
        </w:rPr>
        <w:t xml:space="preserve">Legenda: 1) disciplina, 2) codice, </w:t>
      </w:r>
      <w:r w:rsidR="00C701EA" w:rsidRPr="00A760EB">
        <w:rPr>
          <w:sz w:val="16"/>
          <w:szCs w:val="16"/>
        </w:rPr>
        <w:t>3)autori, 4) titolo per esteso, 5) Unico, Fascicolo, Tomo,</w:t>
      </w:r>
      <w:r w:rsidR="001E2FC8">
        <w:rPr>
          <w:sz w:val="16"/>
          <w:szCs w:val="16"/>
        </w:rPr>
        <w:t xml:space="preserve"> </w:t>
      </w:r>
      <w:r w:rsidR="00A760EB">
        <w:rPr>
          <w:sz w:val="16"/>
          <w:szCs w:val="16"/>
        </w:rPr>
        <w:t>Digitale,</w:t>
      </w:r>
      <w:r w:rsidR="00C701EA" w:rsidRPr="00A760EB">
        <w:rPr>
          <w:sz w:val="16"/>
          <w:szCs w:val="16"/>
        </w:rPr>
        <w:t xml:space="preserve"> 7)prezzo (AIE), 8) indicare l’anno dio prima adozioni in istituto, 9)Indicare se trattasi si prima adozione o meno, 10)indicare se da acquistare, 11)indicare se</w:t>
      </w:r>
      <w:r w:rsidR="00A760EB" w:rsidRPr="00A760EB">
        <w:rPr>
          <w:sz w:val="16"/>
          <w:szCs w:val="16"/>
        </w:rPr>
        <w:t xml:space="preserve"> trattasi di acquisto consigliato</w:t>
      </w:r>
    </w:p>
    <w:sectPr w:rsidR="003005B9" w:rsidRPr="00A760E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B8" w:rsidRDefault="00D93DB8" w:rsidP="00900D39">
      <w:pPr>
        <w:spacing w:after="0" w:line="240" w:lineRule="auto"/>
      </w:pPr>
      <w:r>
        <w:separator/>
      </w:r>
    </w:p>
  </w:endnote>
  <w:endnote w:type="continuationSeparator" w:id="0">
    <w:p w:rsidR="00D93DB8" w:rsidRDefault="00D93DB8" w:rsidP="0090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39" w:rsidRPr="00900D39" w:rsidRDefault="00900D39">
    <w:pPr>
      <w:pStyle w:val="Pidipagina"/>
      <w:rPr>
        <w:sz w:val="16"/>
      </w:rPr>
    </w:pPr>
    <w:r w:rsidRPr="00900D39">
      <w:rPr>
        <w:sz w:val="16"/>
      </w:rPr>
      <w:t>Alunni/Leve/08_05_2015</w:t>
    </w:r>
  </w:p>
  <w:p w:rsidR="00900D39" w:rsidRDefault="00900D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B8" w:rsidRDefault="00D93DB8" w:rsidP="00900D39">
      <w:pPr>
        <w:spacing w:after="0" w:line="240" w:lineRule="auto"/>
      </w:pPr>
      <w:r>
        <w:separator/>
      </w:r>
    </w:p>
  </w:footnote>
  <w:footnote w:type="continuationSeparator" w:id="0">
    <w:p w:rsidR="00D93DB8" w:rsidRDefault="00D93DB8" w:rsidP="00900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05"/>
    <w:rsid w:val="001B65D9"/>
    <w:rsid w:val="001E2FC8"/>
    <w:rsid w:val="00267578"/>
    <w:rsid w:val="003005B9"/>
    <w:rsid w:val="00471975"/>
    <w:rsid w:val="0051200F"/>
    <w:rsid w:val="0060398F"/>
    <w:rsid w:val="006726F5"/>
    <w:rsid w:val="006F688A"/>
    <w:rsid w:val="00900D39"/>
    <w:rsid w:val="00915139"/>
    <w:rsid w:val="00A760EB"/>
    <w:rsid w:val="00B93705"/>
    <w:rsid w:val="00C701EA"/>
    <w:rsid w:val="00D93DB8"/>
    <w:rsid w:val="00F91ED5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513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6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D39"/>
  </w:style>
  <w:style w:type="paragraph" w:styleId="Pidipagina">
    <w:name w:val="footer"/>
    <w:basedOn w:val="Normale"/>
    <w:link w:val="Pidipagina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D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513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6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D39"/>
  </w:style>
  <w:style w:type="paragraph" w:styleId="Pidipagina">
    <w:name w:val="footer"/>
    <w:basedOn w:val="Normale"/>
    <w:link w:val="Pidipagina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D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ozioniai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2015-05-08T09:07:00Z</cp:lastPrinted>
  <dcterms:created xsi:type="dcterms:W3CDTF">2015-05-08T08:56:00Z</dcterms:created>
  <dcterms:modified xsi:type="dcterms:W3CDTF">2015-05-08T09:14:00Z</dcterms:modified>
</cp:coreProperties>
</file>