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901" w:type="dxa"/>
        <w:tblInd w:w="-5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1661"/>
        <w:gridCol w:w="2318"/>
        <w:gridCol w:w="3686"/>
        <w:gridCol w:w="5643"/>
        <w:gridCol w:w="593"/>
      </w:tblGrid>
      <w:tr w:rsidR="00C27CB4" w:rsidRPr="00020483" w:rsidTr="00972ED9">
        <w:trPr>
          <w:trHeight w:val="499"/>
        </w:trPr>
        <w:tc>
          <w:tcPr>
            <w:tcW w:w="13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CB4" w:rsidRPr="00020483" w:rsidRDefault="00E20453" w:rsidP="00926B92">
            <w:pPr>
              <w:spacing w:after="0" w:line="240" w:lineRule="auto"/>
              <w:ind w:right="481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ITALIANO</w:t>
            </w:r>
            <w:r w:rsidR="00926B92">
              <w:rPr>
                <w:rFonts w:ascii="Arial" w:hAnsi="Arial" w:cs="Arial"/>
                <w:b/>
                <w:sz w:val="18"/>
                <w:szCs w:val="18"/>
              </w:rPr>
              <w:t xml:space="preserve">:      </w:t>
            </w:r>
            <w:r w:rsidR="00C27CB4" w:rsidRPr="00020483">
              <w:rPr>
                <w:rFonts w:ascii="Arial" w:hAnsi="Arial" w:cs="Arial"/>
                <w:b/>
                <w:sz w:val="18"/>
                <w:szCs w:val="18"/>
              </w:rPr>
              <w:t xml:space="preserve"> CLASSE I</w:t>
            </w:r>
            <w:r w:rsidR="00926B9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27CB4" w:rsidRPr="00020483">
              <w:rPr>
                <w:rFonts w:ascii="Arial" w:hAnsi="Arial" w:cs="Arial"/>
                <w:b/>
                <w:sz w:val="18"/>
                <w:szCs w:val="18"/>
              </w:rPr>
              <w:t>V - V</w:t>
            </w:r>
          </w:p>
        </w:tc>
        <w:tc>
          <w:tcPr>
            <w:tcW w:w="5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CB4" w:rsidRPr="00020483" w:rsidTr="00972ED9">
        <w:trPr>
          <w:trHeight w:val="489"/>
        </w:trPr>
        <w:tc>
          <w:tcPr>
            <w:tcW w:w="13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CB4" w:rsidRPr="00020483" w:rsidRDefault="00C27CB4" w:rsidP="00E2045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hAnsi="Arial" w:cs="Arial"/>
                <w:sz w:val="18"/>
                <w:szCs w:val="18"/>
              </w:rPr>
              <w:t xml:space="preserve">COMPETENZA IN CHIAVE EUROPEA : </w:t>
            </w:r>
            <w:r w:rsidR="00E20453">
              <w:rPr>
                <w:rFonts w:ascii="Arial" w:hAnsi="Arial" w:cs="Arial"/>
                <w:sz w:val="18"/>
                <w:szCs w:val="18"/>
              </w:rPr>
              <w:t>La comunicazione nella madre lingua</w:t>
            </w:r>
          </w:p>
        </w:tc>
        <w:tc>
          <w:tcPr>
            <w:tcW w:w="5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B92" w:rsidRPr="00020483" w:rsidTr="00972ED9">
        <w:trPr>
          <w:trHeight w:val="486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C27CB4" w:rsidRPr="00020483" w:rsidRDefault="00C27CB4" w:rsidP="00DA0752">
            <w:pPr>
              <w:spacing w:after="0" w:line="240" w:lineRule="auto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eastAsia="Constantia" w:hAnsi="Arial" w:cs="Arial"/>
                <w:b/>
                <w:sz w:val="18"/>
                <w:szCs w:val="18"/>
              </w:rPr>
              <w:t>Nuclei tematici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C27CB4" w:rsidRPr="00020483" w:rsidRDefault="00C27CB4" w:rsidP="00DA075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eastAsia="Constantia" w:hAnsi="Arial" w:cs="Arial"/>
                <w:b/>
                <w:sz w:val="18"/>
                <w:szCs w:val="18"/>
              </w:rPr>
              <w:t>Competenze specifiche di base (tratte dalle competenze culturali</w:t>
            </w:r>
            <w:r w:rsidR="00FA75EC">
              <w:rPr>
                <w:rFonts w:ascii="Arial" w:eastAsia="Constantia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C27CB4" w:rsidRPr="00020483" w:rsidRDefault="00C27CB4" w:rsidP="00DA0752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eastAsia="Constantia" w:hAnsi="Arial" w:cs="Arial"/>
                <w:b/>
                <w:sz w:val="18"/>
                <w:szCs w:val="18"/>
              </w:rPr>
              <w:t>Obiettivo di apprendimento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972ED9" w:rsidRDefault="00C27CB4" w:rsidP="00DA0752">
            <w:pPr>
              <w:spacing w:after="0" w:line="240" w:lineRule="auto"/>
              <w:ind w:left="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20483">
              <w:rPr>
                <w:rFonts w:ascii="Arial" w:eastAsia="Constantia" w:hAnsi="Arial" w:cs="Arial"/>
                <w:b/>
                <w:sz w:val="18"/>
                <w:szCs w:val="18"/>
              </w:rPr>
              <w:t xml:space="preserve">Descrittori  </w:t>
            </w:r>
            <w:r w:rsidR="00972ED9">
              <w:rPr>
                <w:rFonts w:ascii="Arial" w:eastAsia="Constantia" w:hAnsi="Arial" w:cs="Arial"/>
                <w:b/>
                <w:sz w:val="18"/>
                <w:szCs w:val="18"/>
              </w:rPr>
              <w:t>-</w:t>
            </w:r>
            <w:r w:rsidRPr="00020483">
              <w:rPr>
                <w:rFonts w:ascii="Arial" w:hAnsi="Arial" w:cs="Arial"/>
                <w:b/>
                <w:sz w:val="18"/>
                <w:szCs w:val="18"/>
              </w:rPr>
              <w:t xml:space="preserve">Livelli di padronanza </w:t>
            </w:r>
          </w:p>
          <w:p w:rsidR="00C27CB4" w:rsidRPr="00020483" w:rsidRDefault="00C27CB4" w:rsidP="00DA0752">
            <w:pPr>
              <w:spacing w:after="0" w:line="240" w:lineRule="auto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hAnsi="Arial" w:cs="Arial"/>
                <w:b/>
                <w:sz w:val="18"/>
                <w:szCs w:val="18"/>
              </w:rPr>
              <w:t>(declinazione con 6 livelli delle evidenze/prestazioni).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C27CB4" w:rsidP="00DA0752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eastAsia="Constantia" w:hAnsi="Arial" w:cs="Arial"/>
                <w:b/>
                <w:sz w:val="18"/>
                <w:szCs w:val="18"/>
              </w:rPr>
              <w:t>Voto</w:t>
            </w:r>
          </w:p>
        </w:tc>
      </w:tr>
      <w:tr w:rsidR="00C27CB4" w:rsidRPr="00020483" w:rsidTr="00972ED9">
        <w:trPr>
          <w:trHeight w:val="857"/>
        </w:trPr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autoSpaceDE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27CB4" w:rsidRPr="00020483" w:rsidRDefault="00C27CB4" w:rsidP="00826A34">
            <w:pPr>
              <w:autoSpaceDE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27CB4" w:rsidRPr="00020483" w:rsidRDefault="00C27CB4" w:rsidP="00826A34">
            <w:pPr>
              <w:autoSpaceDE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27CB4" w:rsidRPr="00020483" w:rsidRDefault="00C27CB4" w:rsidP="00826A34">
            <w:pPr>
              <w:autoSpaceDE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27CB4" w:rsidRPr="00020483" w:rsidRDefault="00C27CB4" w:rsidP="00826A34">
            <w:pPr>
              <w:autoSpaceDE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27CB4" w:rsidRDefault="00FA75EC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ASCOLTO</w:t>
            </w:r>
          </w:p>
          <w:p w:rsidR="00FA75EC" w:rsidRDefault="00FA75EC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(COMPRENSIONE)</w:t>
            </w:r>
          </w:p>
          <w:p w:rsidR="001C34F2" w:rsidRDefault="001C34F2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34F2" w:rsidRDefault="001C34F2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34F2" w:rsidRDefault="001C34F2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34F2" w:rsidRDefault="001C34F2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34F2" w:rsidRDefault="001C34F2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34F2" w:rsidRDefault="001C34F2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34F2" w:rsidRPr="00FA75EC" w:rsidRDefault="001C34F2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972ED9" w:rsidP="00972ED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972ED9">
              <w:rPr>
                <w:b/>
                <w:sz w:val="28"/>
                <w:szCs w:val="28"/>
              </w:rPr>
              <w:t>-</w:t>
            </w:r>
            <w:r w:rsidR="00FA75EC" w:rsidRPr="0082142A">
              <w:t>Ascolta e comprende testi orali “diretti” o “trasmessi” dai media cogliendone il senso, le informazioni principali e lo scopo.</w:t>
            </w:r>
            <w:r w:rsidR="00C27CB4" w:rsidRPr="00020483">
              <w:rPr>
                <w:rFonts w:ascii="Arial" w:hAnsi="Arial" w:cs="Arial"/>
                <w:sz w:val="18"/>
                <w:szCs w:val="18"/>
              </w:rPr>
              <w:t xml:space="preserve">…) 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75EC" w:rsidRPr="006E1AF8" w:rsidRDefault="00FA75EC" w:rsidP="001C34F2">
            <w:pPr>
              <w:spacing w:line="276" w:lineRule="auto"/>
              <w:jc w:val="both"/>
              <w:rPr>
                <w:rFonts w:cs="Times New Roman"/>
              </w:rPr>
            </w:pPr>
            <w:r w:rsidRPr="006E1AF8">
              <w:rPr>
                <w:rFonts w:cs="Times New Roman"/>
              </w:rPr>
              <w:t>A</w:t>
            </w:r>
            <w:r w:rsidR="00972ED9">
              <w:rPr>
                <w:rFonts w:cs="Times New Roman"/>
              </w:rPr>
              <w:t>1</w:t>
            </w:r>
            <w:r w:rsidRPr="006E1AF8">
              <w:rPr>
                <w:rFonts w:cs="Times New Roman"/>
              </w:rPr>
              <w:t>-Cogliere in una discussione le idee espresse dai compagni ed esprimere la propria opinione.</w:t>
            </w:r>
          </w:p>
          <w:p w:rsidR="00FA75EC" w:rsidRPr="006E1AF8" w:rsidRDefault="00FA75EC" w:rsidP="001C34F2">
            <w:pPr>
              <w:spacing w:line="276" w:lineRule="auto"/>
              <w:jc w:val="both"/>
              <w:rPr>
                <w:rFonts w:cs="Times New Roman"/>
              </w:rPr>
            </w:pPr>
            <w:r w:rsidRPr="006E1AF8">
              <w:rPr>
                <w:rFonts w:cs="Times New Roman"/>
              </w:rPr>
              <w:t>A</w:t>
            </w:r>
            <w:r w:rsidR="00972ED9">
              <w:rPr>
                <w:rFonts w:cs="Times New Roman"/>
              </w:rPr>
              <w:t>2</w:t>
            </w:r>
            <w:r w:rsidRPr="006E1AF8">
              <w:rPr>
                <w:rFonts w:cs="Times New Roman"/>
              </w:rPr>
              <w:t>-Comprendere il senso globale e le informazioni essenziali di un testo letto o ascoltato e/o lo scopo di messaggi comunicativi.</w:t>
            </w:r>
          </w:p>
          <w:p w:rsidR="001C34F2" w:rsidRDefault="00FA75EC" w:rsidP="001C34F2">
            <w:pPr>
              <w:spacing w:line="276" w:lineRule="auto"/>
              <w:jc w:val="both"/>
              <w:rPr>
                <w:rFonts w:cs="Times New Roman"/>
              </w:rPr>
            </w:pPr>
            <w:r w:rsidRPr="006E1AF8">
              <w:rPr>
                <w:rFonts w:cs="Times New Roman"/>
              </w:rPr>
              <w:t>A</w:t>
            </w:r>
            <w:r w:rsidR="00972ED9">
              <w:rPr>
                <w:rFonts w:cs="Times New Roman"/>
              </w:rPr>
              <w:t>3</w:t>
            </w:r>
            <w:r w:rsidRPr="006E1AF8">
              <w:rPr>
                <w:rFonts w:cs="Times New Roman"/>
              </w:rPr>
              <w:t xml:space="preserve">-Comprende le informazioni essenziali di un’esposizione, di istruzioni, di messaggi pubblicitari. </w:t>
            </w:r>
          </w:p>
          <w:p w:rsidR="00C27CB4" w:rsidRPr="00020483" w:rsidRDefault="00C27CB4" w:rsidP="001C34F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693A20" w:rsidP="00826A34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 pone in un atteggiamento di ascolto attivo utilizzando strategie funzionali allo scopo. Pone dom</w:t>
            </w:r>
            <w:r w:rsidR="00E07F56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nde pertinenti di spiegazione e approfondimento. Comprende facilmente l’argomento e le informazioni esplicite ed implicite e lo scopo dei testi ascoltati</w:t>
            </w:r>
            <w:r w:rsidR="00E07F5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C27CB4" w:rsidP="00826A34">
            <w:pPr>
              <w:autoSpaceDE w:val="0"/>
              <w:rPr>
                <w:rFonts w:ascii="Arial" w:hAnsi="Arial" w:cs="Arial"/>
                <w:bCs/>
                <w:sz w:val="18"/>
                <w:szCs w:val="18"/>
              </w:rPr>
            </w:pPr>
            <w:r w:rsidRPr="00020483">
              <w:rPr>
                <w:rFonts w:ascii="Arial" w:hAnsi="Arial" w:cs="Arial"/>
                <w:bCs/>
                <w:sz w:val="18"/>
                <w:szCs w:val="18"/>
              </w:rPr>
              <w:t xml:space="preserve">  10 </w:t>
            </w:r>
          </w:p>
          <w:p w:rsidR="00C27CB4" w:rsidRPr="00020483" w:rsidRDefault="00C27CB4" w:rsidP="00826A34">
            <w:pPr>
              <w:spacing w:after="0" w:line="240" w:lineRule="auto"/>
              <w:ind w:left="11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CB4" w:rsidRPr="00020483" w:rsidTr="00972ED9">
        <w:trPr>
          <w:trHeight w:val="486"/>
        </w:trPr>
        <w:tc>
          <w:tcPr>
            <w:tcW w:w="166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693A20" w:rsidP="00826A34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 pone in un atteggiamento di ascolto attivo. Pone domande pertinenti di spiegazione e di approfondimento. Comprende l’argomento, le informazioni implicite ed esplicite e lo scopo dei testi ascoltati</w:t>
            </w:r>
            <w:r w:rsidR="00E07F5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</w:tr>
      <w:tr w:rsidR="00C27CB4" w:rsidRPr="00020483" w:rsidTr="00972ED9">
        <w:trPr>
          <w:trHeight w:val="481"/>
        </w:trPr>
        <w:tc>
          <w:tcPr>
            <w:tcW w:w="166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693A20" w:rsidP="00167434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Ascolta con attenzione. Pone domande pertinenti di spiegazione. Comprende l’argomento e le informazioni esplicite dei testi ascoltati</w:t>
            </w:r>
            <w:r w:rsidR="00E07F5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</w:tr>
      <w:tr w:rsidR="00C27CB4" w:rsidRPr="00020483" w:rsidTr="00972ED9">
        <w:trPr>
          <w:trHeight w:val="221"/>
        </w:trPr>
        <w:tc>
          <w:tcPr>
            <w:tcW w:w="166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C27CB4" w:rsidP="00826A34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3A20">
              <w:rPr>
                <w:rFonts w:ascii="Arial" w:hAnsi="Arial" w:cs="Arial"/>
                <w:sz w:val="18"/>
                <w:szCs w:val="18"/>
              </w:rPr>
              <w:t>Ascolta con attenzione selettiva. Pone domande di spiegazione. Comprende l’argomento e le informazioni esplicite dei testi ascoltati</w:t>
            </w:r>
            <w:r w:rsidR="00E07F5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</w:tr>
      <w:tr w:rsidR="00C27CB4" w:rsidRPr="00020483" w:rsidTr="00972ED9">
        <w:trPr>
          <w:trHeight w:val="655"/>
        </w:trPr>
        <w:tc>
          <w:tcPr>
            <w:tcW w:w="166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693A20" w:rsidP="00826A34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Ascolta con attenzione e pone domande se guidato dall’insegnante. Comprende sommariamente l’argomento dei testi ascoltati</w:t>
            </w:r>
            <w:r w:rsidR="00E07F5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ind w:left="110"/>
              <w:rPr>
                <w:rFonts w:ascii="Arial" w:eastAsia="Constantia" w:hAnsi="Arial" w:cs="Arial"/>
                <w:sz w:val="18"/>
                <w:szCs w:val="18"/>
              </w:rPr>
            </w:pPr>
            <w:r w:rsidRPr="00020483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</w:tr>
      <w:tr w:rsidR="00C27CB4" w:rsidRPr="00020483" w:rsidTr="00972ED9">
        <w:trPr>
          <w:trHeight w:val="655"/>
        </w:trPr>
        <w:tc>
          <w:tcPr>
            <w:tcW w:w="166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8" w:rsidRPr="00020483" w:rsidRDefault="00693A20" w:rsidP="00826A34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Ascolta con scarsa attenzione e pone domande solo se stimolato dall’insegnante. Comprende con difficoltà l’argomento dei testi ascoltati</w:t>
            </w:r>
            <w:r w:rsidR="005F3E2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</w:tr>
    </w:tbl>
    <w:p w:rsidR="002F5D43" w:rsidRDefault="002F5D43"/>
    <w:p w:rsidR="005F3E20" w:rsidRDefault="005F3E20">
      <w:pPr>
        <w:spacing w:after="0" w:line="240" w:lineRule="auto"/>
      </w:pPr>
      <w:r>
        <w:br w:type="page"/>
      </w:r>
    </w:p>
    <w:p w:rsidR="00C27CB4" w:rsidRDefault="00C27CB4"/>
    <w:tbl>
      <w:tblPr>
        <w:tblW w:w="13896" w:type="dxa"/>
        <w:tblInd w:w="-5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1711"/>
        <w:gridCol w:w="2127"/>
        <w:gridCol w:w="3827"/>
        <w:gridCol w:w="1316"/>
        <w:gridCol w:w="4313"/>
        <w:gridCol w:w="602"/>
      </w:tblGrid>
      <w:tr w:rsidR="00972ED9" w:rsidRPr="001C34F2" w:rsidTr="00972ED9">
        <w:trPr>
          <w:trHeight w:val="499"/>
        </w:trPr>
        <w:tc>
          <w:tcPr>
            <w:tcW w:w="8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ED9" w:rsidRPr="001C34F2" w:rsidRDefault="00972ED9" w:rsidP="00926B92">
            <w:pPr>
              <w:jc w:val="center"/>
            </w:pPr>
            <w:r w:rsidRPr="001C34F2">
              <w:rPr>
                <w:b/>
              </w:rPr>
              <w:t>ITALIANO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72ED9" w:rsidRPr="001C34F2" w:rsidRDefault="00926B92" w:rsidP="00926B92">
            <w:pPr>
              <w:jc w:val="center"/>
            </w:pPr>
            <w:r w:rsidRPr="001C34F2">
              <w:rPr>
                <w:b/>
              </w:rPr>
              <w:t>CLASSE IV - V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72ED9" w:rsidRPr="001C34F2" w:rsidRDefault="00972ED9" w:rsidP="001C34F2"/>
        </w:tc>
      </w:tr>
      <w:tr w:rsidR="001C34F2" w:rsidRPr="001C34F2" w:rsidTr="00673B1D">
        <w:trPr>
          <w:trHeight w:val="489"/>
        </w:trPr>
        <w:tc>
          <w:tcPr>
            <w:tcW w:w="132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34F2" w:rsidRPr="001C34F2" w:rsidRDefault="001C34F2" w:rsidP="00C63D39">
            <w:pPr>
              <w:jc w:val="center"/>
            </w:pPr>
            <w:r w:rsidRPr="001C34F2">
              <w:t>COMPETENZA IN CHIAVE EUROPEA : La comunicazione nella madre lingua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34F2" w:rsidRPr="001C34F2" w:rsidRDefault="001C34F2" w:rsidP="00C63D39">
            <w:pPr>
              <w:jc w:val="center"/>
            </w:pPr>
          </w:p>
        </w:tc>
      </w:tr>
      <w:tr w:rsidR="001C34F2" w:rsidRPr="001C34F2" w:rsidTr="00673B1D">
        <w:trPr>
          <w:trHeight w:val="486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1C34F2" w:rsidRPr="001C34F2" w:rsidRDefault="001C34F2" w:rsidP="00C63D39">
            <w:pPr>
              <w:jc w:val="center"/>
            </w:pPr>
            <w:r w:rsidRPr="001C34F2">
              <w:rPr>
                <w:b/>
              </w:rPr>
              <w:t>Nuclei tematici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1C34F2" w:rsidRPr="001C34F2" w:rsidRDefault="001C34F2" w:rsidP="00C63D39">
            <w:pPr>
              <w:jc w:val="center"/>
            </w:pPr>
            <w:r w:rsidRPr="001C34F2">
              <w:rPr>
                <w:b/>
              </w:rPr>
              <w:t>Competenze specifiche di base (tratte dalle competenze culturali)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1C34F2" w:rsidRPr="001C34F2" w:rsidRDefault="001C34F2" w:rsidP="00C63D39">
            <w:pPr>
              <w:jc w:val="center"/>
            </w:pPr>
            <w:r w:rsidRPr="001C34F2">
              <w:rPr>
                <w:b/>
              </w:rPr>
              <w:t>Obiettivo di apprendimento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972ED9" w:rsidRDefault="001C34F2" w:rsidP="00C63D39">
            <w:pPr>
              <w:jc w:val="center"/>
              <w:rPr>
                <w:b/>
              </w:rPr>
            </w:pPr>
            <w:r w:rsidRPr="001C34F2">
              <w:rPr>
                <w:b/>
              </w:rPr>
              <w:t xml:space="preserve">Descrittori  </w:t>
            </w:r>
            <w:r w:rsidR="00972ED9">
              <w:rPr>
                <w:b/>
              </w:rPr>
              <w:t>-</w:t>
            </w:r>
            <w:r w:rsidRPr="001C34F2">
              <w:rPr>
                <w:b/>
              </w:rPr>
              <w:t xml:space="preserve">Livelli di padronanza </w:t>
            </w:r>
          </w:p>
          <w:p w:rsidR="001C34F2" w:rsidRPr="001C34F2" w:rsidRDefault="001C34F2" w:rsidP="00C63D39">
            <w:pPr>
              <w:jc w:val="center"/>
            </w:pPr>
            <w:r w:rsidRPr="001C34F2">
              <w:rPr>
                <w:b/>
              </w:rPr>
              <w:t>(declinazione con 6 livelli delle evidenze/prestazioni).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C34F2" w:rsidP="00C63D39">
            <w:pPr>
              <w:jc w:val="center"/>
            </w:pPr>
            <w:r w:rsidRPr="001C34F2">
              <w:rPr>
                <w:b/>
              </w:rPr>
              <w:t>Voto</w:t>
            </w:r>
          </w:p>
        </w:tc>
      </w:tr>
      <w:tr w:rsidR="001C34F2" w:rsidRPr="001C34F2" w:rsidTr="00673B1D">
        <w:trPr>
          <w:trHeight w:val="857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>
            <w:pPr>
              <w:rPr>
                <w:bCs/>
              </w:rPr>
            </w:pPr>
          </w:p>
          <w:p w:rsidR="001C34F2" w:rsidRPr="001C34F2" w:rsidRDefault="001C34F2" w:rsidP="001C34F2">
            <w:pPr>
              <w:rPr>
                <w:bCs/>
              </w:rPr>
            </w:pPr>
          </w:p>
          <w:p w:rsidR="001C34F2" w:rsidRPr="001C34F2" w:rsidRDefault="001C34F2" w:rsidP="001C34F2">
            <w:pPr>
              <w:rPr>
                <w:bCs/>
              </w:rPr>
            </w:pPr>
          </w:p>
          <w:p w:rsidR="001C34F2" w:rsidRPr="001C34F2" w:rsidRDefault="001C34F2" w:rsidP="001C34F2">
            <w:pPr>
              <w:rPr>
                <w:bCs/>
              </w:rPr>
            </w:pPr>
          </w:p>
          <w:p w:rsidR="001C34F2" w:rsidRPr="001C34F2" w:rsidRDefault="001C34F2" w:rsidP="001C34F2">
            <w:pPr>
              <w:rPr>
                <w:bCs/>
              </w:rPr>
            </w:pPr>
          </w:p>
          <w:p w:rsidR="001C34F2" w:rsidRPr="001C34F2" w:rsidRDefault="001C34F2" w:rsidP="00972ED9">
            <w:pPr>
              <w:jc w:val="center"/>
              <w:rPr>
                <w:b/>
              </w:rPr>
            </w:pPr>
            <w:r>
              <w:rPr>
                <w:b/>
              </w:rPr>
              <w:t>PARLATO</w:t>
            </w:r>
          </w:p>
          <w:p w:rsidR="001C34F2" w:rsidRPr="001C34F2" w:rsidRDefault="001C34F2" w:rsidP="00972ED9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1C34F2">
              <w:rPr>
                <w:b/>
              </w:rPr>
              <w:t>E</w:t>
            </w:r>
            <w:r>
              <w:rPr>
                <w:b/>
              </w:rPr>
              <w:t>SPRESSIONE</w:t>
            </w:r>
            <w:r w:rsidRPr="001C34F2">
              <w:rPr>
                <w:b/>
              </w:rPr>
              <w:t>)</w:t>
            </w:r>
          </w:p>
          <w:p w:rsidR="001C34F2" w:rsidRPr="001C34F2" w:rsidRDefault="001C34F2" w:rsidP="001C34F2">
            <w:pPr>
              <w:rPr>
                <w:b/>
              </w:rPr>
            </w:pPr>
          </w:p>
          <w:p w:rsidR="001C34F2" w:rsidRPr="001C34F2" w:rsidRDefault="001C34F2" w:rsidP="001C34F2">
            <w:pPr>
              <w:rPr>
                <w:b/>
              </w:rPr>
            </w:pPr>
          </w:p>
          <w:p w:rsidR="001C34F2" w:rsidRPr="001C34F2" w:rsidRDefault="001C34F2" w:rsidP="001C34F2">
            <w:pPr>
              <w:rPr>
                <w:b/>
              </w:rPr>
            </w:pPr>
          </w:p>
          <w:p w:rsidR="001C34F2" w:rsidRPr="001C34F2" w:rsidRDefault="001C34F2" w:rsidP="001C34F2">
            <w:pPr>
              <w:rPr>
                <w:b/>
              </w:rPr>
            </w:pPr>
          </w:p>
          <w:p w:rsidR="001C34F2" w:rsidRPr="001C34F2" w:rsidRDefault="001C34F2" w:rsidP="001C34F2">
            <w:pPr>
              <w:rPr>
                <w:b/>
              </w:rPr>
            </w:pPr>
          </w:p>
          <w:p w:rsidR="001C34F2" w:rsidRPr="001C34F2" w:rsidRDefault="001C34F2" w:rsidP="001C34F2">
            <w:pPr>
              <w:rPr>
                <w:b/>
              </w:rPr>
            </w:pPr>
          </w:p>
          <w:p w:rsidR="001C34F2" w:rsidRPr="001C34F2" w:rsidRDefault="001C34F2" w:rsidP="001C34F2">
            <w:pPr>
              <w:rPr>
                <w:b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82142A" w:rsidRDefault="00C63D39" w:rsidP="00C63D39">
            <w:pPr>
              <w:spacing w:after="0" w:line="240" w:lineRule="auto"/>
            </w:pPr>
            <w:r w:rsidRPr="00C63D39">
              <w:rPr>
                <w:b/>
              </w:rPr>
              <w:t>-</w:t>
            </w:r>
            <w:r>
              <w:t>P</w:t>
            </w:r>
            <w:r w:rsidR="001C34F2" w:rsidRPr="0082142A">
              <w:t>artecipa a scambi comunicativi (conversazione, discussione di classe o di gruppo) con compagni e insegnanti rispettando il turno e formulando messaggi chiari e pertinenti in un registro il più possibile adeguato alla situazione.</w:t>
            </w:r>
          </w:p>
          <w:p w:rsidR="001C34F2" w:rsidRPr="001C34F2" w:rsidRDefault="001C34F2" w:rsidP="001C34F2">
            <w:pPr>
              <w:ind w:left="720"/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>
            <w:r w:rsidRPr="001C34F2">
              <w:t>A1-Interagire negli scambi comunicativi organizzando gli interventi in modo chiaro, rispettando l’ordine cronologico e logico, formulando domande e dando risposte pertinenti.</w:t>
            </w:r>
          </w:p>
          <w:p w:rsidR="001C34F2" w:rsidRPr="001C34F2" w:rsidRDefault="001C34F2" w:rsidP="001C34F2">
            <w:r w:rsidRPr="001C34F2">
              <w:t>A2-Cogliere in una discussione le idee espresse dai compagni ed esprimere la propria opinione.</w:t>
            </w:r>
          </w:p>
          <w:p w:rsidR="001C34F2" w:rsidRPr="001C34F2" w:rsidRDefault="001C34F2" w:rsidP="001C34F2">
            <w:r w:rsidRPr="001C34F2">
              <w:t>A3- A4-Organizzare un semplice discorso orale su un tema affrontato in classe.</w:t>
            </w:r>
          </w:p>
          <w:p w:rsidR="001C34F2" w:rsidRPr="001C34F2" w:rsidRDefault="001C34F2" w:rsidP="001C34F2">
            <w:r w:rsidRPr="001C34F2">
              <w:t>A</w:t>
            </w:r>
            <w:r w:rsidR="00972ED9">
              <w:t>4</w:t>
            </w:r>
            <w:r w:rsidRPr="001C34F2">
              <w:t>- Prende la parola negli scambi comunicativi rispettando i turni di parola.</w:t>
            </w:r>
          </w:p>
          <w:p w:rsidR="001C34F2" w:rsidRPr="001C34F2" w:rsidRDefault="001C34F2" w:rsidP="001C34F2">
            <w:r w:rsidRPr="001C34F2">
              <w:t>A</w:t>
            </w:r>
            <w:r w:rsidR="00972ED9">
              <w:t>5</w:t>
            </w:r>
            <w:r w:rsidRPr="001C34F2">
              <w:t>- Esprime attraverso il parlato spontaneo o parzialmente pianificato pensieri, stati d’animo e affetti rispettando l’ordine causale e temporal</w:t>
            </w:r>
            <w:r>
              <w:t>e</w:t>
            </w:r>
          </w:p>
          <w:p w:rsidR="001C34F2" w:rsidRPr="001C34F2" w:rsidRDefault="001C34F2" w:rsidP="001C34F2">
            <w:r w:rsidRPr="001C34F2">
              <w:t>A</w:t>
            </w:r>
            <w:r w:rsidR="00972ED9">
              <w:t>6</w:t>
            </w:r>
            <w:r w:rsidRPr="001C34F2">
              <w:t>-Relaziona oralmente su un argomento di studio, un’esperienza, un’attività</w:t>
            </w:r>
            <w:r w:rsidR="00E539EB">
              <w:t xml:space="preserve"> </w:t>
            </w:r>
            <w:r w:rsidRPr="001C34F2">
              <w:t>scolastica ed extra scolastica.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6E7925" w:rsidP="001C34F2">
            <w:r>
              <w:t>Interviene in una situazione comunicativa con pertinenza e coerenza. Fornisce contributi personali che arricchiscono la situazione comunicativa. Argomenta le proprie scelte e opinioni.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C34F2" w:rsidP="001C34F2">
            <w:pPr>
              <w:rPr>
                <w:bCs/>
              </w:rPr>
            </w:pPr>
            <w:r w:rsidRPr="001C34F2">
              <w:rPr>
                <w:bCs/>
              </w:rPr>
              <w:t xml:space="preserve">  10 </w:t>
            </w:r>
          </w:p>
          <w:p w:rsidR="001C34F2" w:rsidRPr="001C34F2" w:rsidRDefault="001C34F2" w:rsidP="001C34F2"/>
        </w:tc>
      </w:tr>
      <w:tr w:rsidR="001C34F2" w:rsidRPr="001C34F2" w:rsidTr="00673B1D">
        <w:trPr>
          <w:trHeight w:val="486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6E7925" w:rsidP="001C34F2">
            <w:r>
              <w:t>Interviene in una situazione comunicativa con pertinenza. Esprime il proprio pensiero fornendo contributi personali</w:t>
            </w:r>
            <w:r w:rsidR="005F3E20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C34F2" w:rsidP="001C34F2">
            <w:r w:rsidRPr="001C34F2">
              <w:rPr>
                <w:bCs/>
              </w:rPr>
              <w:t>9</w:t>
            </w:r>
          </w:p>
        </w:tc>
      </w:tr>
      <w:tr w:rsidR="001C34F2" w:rsidRPr="001C34F2" w:rsidTr="00673B1D">
        <w:trPr>
          <w:trHeight w:val="481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6E7925" w:rsidP="001C34F2">
            <w:r>
              <w:t>Interviene spontaneamente nelle conversazioni esprimendo esperienze dirette e fornendo contributi personali</w:t>
            </w:r>
            <w:r w:rsidR="001C34F2" w:rsidRPr="001C34F2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C34F2" w:rsidP="001C34F2">
            <w:r w:rsidRPr="001C34F2">
              <w:rPr>
                <w:bCs/>
              </w:rPr>
              <w:t>8</w:t>
            </w:r>
          </w:p>
        </w:tc>
      </w:tr>
      <w:tr w:rsidR="001C34F2" w:rsidRPr="001C34F2" w:rsidTr="00673B1D">
        <w:trPr>
          <w:trHeight w:val="221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6E7925" w:rsidP="001C34F2">
            <w:r>
              <w:t>Interviene spontaneamente nelle conversazioni esprimendo esperienze dirette</w:t>
            </w:r>
            <w:r w:rsidR="005F3E20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C34F2" w:rsidP="001C34F2">
            <w:r w:rsidRPr="001C34F2">
              <w:rPr>
                <w:bCs/>
              </w:rPr>
              <w:t>7</w:t>
            </w:r>
          </w:p>
        </w:tc>
      </w:tr>
      <w:tr w:rsidR="001C34F2" w:rsidRPr="001C34F2" w:rsidTr="00673B1D">
        <w:trPr>
          <w:trHeight w:val="655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4F2" w:rsidRPr="001C34F2" w:rsidRDefault="001C34F2" w:rsidP="001C34F2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4F2" w:rsidRPr="001C34F2" w:rsidRDefault="001C34F2" w:rsidP="001C34F2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4F2" w:rsidRPr="001C34F2" w:rsidRDefault="001C34F2" w:rsidP="001C34F2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48711C" w:rsidP="001C34F2">
            <w:r>
              <w:t>Interviene nelle conversazioni se stimolato, esprimendo esperienze d</w:t>
            </w:r>
            <w:r w:rsidR="005F3E20">
              <w:t>i</w:t>
            </w:r>
            <w:r>
              <w:t>rette</w:t>
            </w:r>
            <w:r w:rsidR="005F3E20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C34F2" w:rsidP="001C34F2">
            <w:r w:rsidRPr="001C34F2">
              <w:rPr>
                <w:bCs/>
              </w:rPr>
              <w:t>6</w:t>
            </w:r>
          </w:p>
        </w:tc>
      </w:tr>
      <w:tr w:rsidR="001C34F2" w:rsidRPr="001C34F2" w:rsidTr="00673B1D">
        <w:trPr>
          <w:trHeight w:val="655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4F2" w:rsidRPr="001C34F2" w:rsidRDefault="001C34F2" w:rsidP="001C34F2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4F2" w:rsidRPr="001C34F2" w:rsidRDefault="001C34F2" w:rsidP="001C34F2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4F2" w:rsidRPr="001C34F2" w:rsidRDefault="001C34F2" w:rsidP="001C34F2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48711C" w:rsidP="001C34F2">
            <w:r>
              <w:t>Interviene raramente nelle conversazioni solo se sollecitato</w:t>
            </w:r>
            <w:r w:rsidR="005F3E20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C34F2" w:rsidP="001C34F2">
            <w:r w:rsidRPr="001C34F2">
              <w:rPr>
                <w:bCs/>
              </w:rPr>
              <w:t>5</w:t>
            </w:r>
          </w:p>
        </w:tc>
      </w:tr>
    </w:tbl>
    <w:p w:rsidR="00135AB4" w:rsidRDefault="00135AB4"/>
    <w:tbl>
      <w:tblPr>
        <w:tblW w:w="13896" w:type="dxa"/>
        <w:tblInd w:w="-5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1286"/>
        <w:gridCol w:w="2126"/>
        <w:gridCol w:w="4253"/>
        <w:gridCol w:w="1338"/>
        <w:gridCol w:w="4291"/>
        <w:gridCol w:w="602"/>
      </w:tblGrid>
      <w:tr w:rsidR="00972ED9" w:rsidRPr="002F5D43" w:rsidTr="00972ED9">
        <w:trPr>
          <w:trHeight w:val="499"/>
        </w:trPr>
        <w:tc>
          <w:tcPr>
            <w:tcW w:w="9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ED9" w:rsidRPr="002F5D43" w:rsidRDefault="00972ED9" w:rsidP="00926B92">
            <w:pPr>
              <w:jc w:val="center"/>
            </w:pPr>
            <w:r w:rsidRPr="002F5D43">
              <w:rPr>
                <w:b/>
              </w:rPr>
              <w:lastRenderedPageBreak/>
              <w:t>ITALIANO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72ED9" w:rsidRPr="002F5D43" w:rsidRDefault="00926B92" w:rsidP="00926B92">
            <w:pPr>
              <w:jc w:val="center"/>
            </w:pPr>
            <w:r w:rsidRPr="002F5D43">
              <w:rPr>
                <w:b/>
              </w:rPr>
              <w:t>CLASSE IV - V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72ED9" w:rsidRPr="002F5D43" w:rsidRDefault="00972ED9" w:rsidP="00673B1D"/>
        </w:tc>
      </w:tr>
      <w:tr w:rsidR="00135AB4" w:rsidRPr="002F5D43" w:rsidTr="00673B1D">
        <w:trPr>
          <w:trHeight w:val="489"/>
        </w:trPr>
        <w:tc>
          <w:tcPr>
            <w:tcW w:w="132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5AB4" w:rsidRPr="002F5D43" w:rsidRDefault="00135AB4" w:rsidP="00673B1D">
            <w:r w:rsidRPr="002F5D43">
              <w:t>COMPETENZA IN CHIAVE EUROPEA: La comunicazione nella madre lingua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AB4" w:rsidRPr="002F5D43" w:rsidRDefault="00135AB4" w:rsidP="00673B1D"/>
        </w:tc>
      </w:tr>
      <w:tr w:rsidR="00135AB4" w:rsidRPr="002F5D43" w:rsidTr="005F3E20">
        <w:trPr>
          <w:trHeight w:val="486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135AB4" w:rsidRPr="002F5D43" w:rsidRDefault="00135AB4" w:rsidP="00C63D39">
            <w:pPr>
              <w:jc w:val="center"/>
            </w:pPr>
            <w:r w:rsidRPr="002F5D43">
              <w:rPr>
                <w:b/>
              </w:rPr>
              <w:t>Nuclei tematici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135AB4" w:rsidRPr="002F5D43" w:rsidRDefault="00135AB4" w:rsidP="00C63D39">
            <w:pPr>
              <w:jc w:val="center"/>
            </w:pPr>
            <w:r w:rsidRPr="002F5D43">
              <w:rPr>
                <w:b/>
              </w:rPr>
              <w:t>Competenze specifiche di base (tratte dalle competenze culturali)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135AB4" w:rsidRPr="002F5D43" w:rsidRDefault="00135AB4" w:rsidP="00C63D39">
            <w:pPr>
              <w:jc w:val="center"/>
            </w:pPr>
            <w:r w:rsidRPr="002F5D43">
              <w:rPr>
                <w:b/>
              </w:rPr>
              <w:t>Obiettivo di apprendimento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972ED9" w:rsidRDefault="00135AB4" w:rsidP="00C63D39">
            <w:pPr>
              <w:jc w:val="center"/>
              <w:rPr>
                <w:b/>
              </w:rPr>
            </w:pPr>
            <w:r w:rsidRPr="002F5D43">
              <w:rPr>
                <w:b/>
              </w:rPr>
              <w:t xml:space="preserve">Descrittori  </w:t>
            </w:r>
            <w:r w:rsidR="00972ED9">
              <w:rPr>
                <w:b/>
              </w:rPr>
              <w:t>-</w:t>
            </w:r>
            <w:r w:rsidRPr="002F5D43">
              <w:rPr>
                <w:b/>
              </w:rPr>
              <w:t xml:space="preserve">Livelli di padronanza </w:t>
            </w:r>
          </w:p>
          <w:p w:rsidR="00135AB4" w:rsidRPr="002F5D43" w:rsidRDefault="00135AB4" w:rsidP="00C63D39">
            <w:pPr>
              <w:jc w:val="center"/>
            </w:pPr>
            <w:r w:rsidRPr="002F5D43">
              <w:rPr>
                <w:b/>
              </w:rPr>
              <w:t>(declinazione con 6 livelli delle evidenze/prestazioni).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135AB4" w:rsidP="00C63D39">
            <w:pPr>
              <w:jc w:val="center"/>
            </w:pPr>
            <w:r w:rsidRPr="002F5D43">
              <w:rPr>
                <w:b/>
              </w:rPr>
              <w:t>Voto</w:t>
            </w:r>
          </w:p>
        </w:tc>
      </w:tr>
      <w:tr w:rsidR="00135AB4" w:rsidRPr="002F5D43" w:rsidTr="005F3E20">
        <w:trPr>
          <w:trHeight w:val="857"/>
        </w:trPr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2F5D43" w:rsidRDefault="00135AB4" w:rsidP="00673B1D">
            <w:pPr>
              <w:rPr>
                <w:bCs/>
              </w:rPr>
            </w:pPr>
          </w:p>
          <w:p w:rsidR="00135AB4" w:rsidRPr="002F5D43" w:rsidRDefault="00135AB4" w:rsidP="00673B1D">
            <w:pPr>
              <w:rPr>
                <w:bCs/>
              </w:rPr>
            </w:pPr>
          </w:p>
          <w:p w:rsidR="00135AB4" w:rsidRPr="002F5D43" w:rsidRDefault="00135AB4" w:rsidP="00673B1D">
            <w:pPr>
              <w:rPr>
                <w:bCs/>
              </w:rPr>
            </w:pPr>
          </w:p>
          <w:p w:rsidR="00135AB4" w:rsidRPr="002F5D43" w:rsidRDefault="00135AB4" w:rsidP="00673B1D">
            <w:pPr>
              <w:rPr>
                <w:bCs/>
              </w:rPr>
            </w:pPr>
          </w:p>
          <w:p w:rsidR="00135AB4" w:rsidRPr="002F5D43" w:rsidRDefault="00135AB4" w:rsidP="00673B1D">
            <w:pPr>
              <w:rPr>
                <w:bCs/>
              </w:rPr>
            </w:pPr>
          </w:p>
          <w:p w:rsidR="00135AB4" w:rsidRPr="002F5D43" w:rsidRDefault="00135AB4" w:rsidP="00972ED9">
            <w:pPr>
              <w:jc w:val="center"/>
              <w:rPr>
                <w:b/>
              </w:rPr>
            </w:pPr>
            <w:r>
              <w:rPr>
                <w:b/>
              </w:rPr>
              <w:t>LETTURA</w:t>
            </w:r>
          </w:p>
          <w:p w:rsidR="00135AB4" w:rsidRPr="002F5D43" w:rsidRDefault="00135AB4" w:rsidP="00673B1D">
            <w:pPr>
              <w:rPr>
                <w:b/>
              </w:rPr>
            </w:pPr>
          </w:p>
          <w:p w:rsidR="00135AB4" w:rsidRPr="002F5D43" w:rsidRDefault="00135AB4" w:rsidP="00673B1D">
            <w:pPr>
              <w:rPr>
                <w:b/>
              </w:rPr>
            </w:pPr>
          </w:p>
          <w:p w:rsidR="00135AB4" w:rsidRPr="002F5D43" w:rsidRDefault="00135AB4" w:rsidP="00673B1D">
            <w:pPr>
              <w:rPr>
                <w:b/>
              </w:rPr>
            </w:pPr>
          </w:p>
          <w:p w:rsidR="00135AB4" w:rsidRPr="002F5D43" w:rsidRDefault="00135AB4" w:rsidP="00673B1D">
            <w:pPr>
              <w:rPr>
                <w:b/>
              </w:rPr>
            </w:pPr>
          </w:p>
          <w:p w:rsidR="00135AB4" w:rsidRPr="002F5D43" w:rsidRDefault="00135AB4" w:rsidP="00673B1D">
            <w:pPr>
              <w:rPr>
                <w:b/>
              </w:rPr>
            </w:pPr>
          </w:p>
          <w:p w:rsidR="00135AB4" w:rsidRPr="002F5D43" w:rsidRDefault="00135AB4" w:rsidP="00673B1D">
            <w:pPr>
              <w:rPr>
                <w:b/>
              </w:rPr>
            </w:pPr>
          </w:p>
          <w:p w:rsidR="00135AB4" w:rsidRPr="002F5D43" w:rsidRDefault="00135AB4" w:rsidP="00673B1D">
            <w:pPr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Default="005F3E20" w:rsidP="005F3E20">
            <w:pPr>
              <w:spacing w:after="200" w:line="276" w:lineRule="auto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r w:rsidR="00135AB4" w:rsidRPr="005F3E20">
              <w:rPr>
                <w:rFonts w:cs="Times New Roman"/>
                <w:sz w:val="20"/>
                <w:szCs w:val="20"/>
              </w:rPr>
              <w:t>Legge e comprende testi di vario tipo, ne individua il senso globale e le informazioni principali utilizzando strategie di lettura adeguate agli scopi.</w:t>
            </w:r>
          </w:p>
          <w:p w:rsidR="005F3E20" w:rsidRPr="005F3E20" w:rsidRDefault="005F3E20" w:rsidP="005F3E20">
            <w:pPr>
              <w:spacing w:after="200" w:line="276" w:lineRule="auto"/>
              <w:contextualSpacing/>
              <w:rPr>
                <w:rFonts w:cs="Times New Roman"/>
                <w:sz w:val="20"/>
                <w:szCs w:val="20"/>
              </w:rPr>
            </w:pPr>
          </w:p>
          <w:p w:rsidR="005F3E20" w:rsidRDefault="005F3E20" w:rsidP="005F3E20">
            <w:pPr>
              <w:spacing w:after="200" w:line="276" w:lineRule="auto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r w:rsidR="00135AB4" w:rsidRPr="005F3E20">
              <w:rPr>
                <w:rFonts w:cs="Times New Roman"/>
                <w:sz w:val="20"/>
                <w:szCs w:val="20"/>
              </w:rPr>
              <w:t>Utilizza abilità funzionali allo studio: individua nei testi scritti informazioni utili per l’apprendimento di un argomento dato e le mette in relazione.</w:t>
            </w:r>
          </w:p>
          <w:p w:rsidR="005F3E20" w:rsidRDefault="005F3E20" w:rsidP="005F3E20">
            <w:pPr>
              <w:spacing w:after="200" w:line="276" w:lineRule="auto"/>
              <w:contextualSpacing/>
              <w:rPr>
                <w:rFonts w:cs="Times New Roman"/>
                <w:sz w:val="20"/>
                <w:szCs w:val="20"/>
              </w:rPr>
            </w:pPr>
          </w:p>
          <w:p w:rsidR="00135AB4" w:rsidRPr="005F3E20" w:rsidRDefault="005F3E20" w:rsidP="005F3E20">
            <w:pPr>
              <w:spacing w:after="200" w:line="276" w:lineRule="auto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r w:rsidR="00135AB4" w:rsidRPr="005F3E20">
              <w:rPr>
                <w:rFonts w:cs="Times New Roman"/>
                <w:sz w:val="20"/>
                <w:szCs w:val="20"/>
              </w:rPr>
              <w:t>Legge testi di vario genere utilizzando diverse tecniche (lettura silenziosa, ad alta voce…).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972ED9" w:rsidRDefault="001A0BFD" w:rsidP="00972ED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972ED9">
              <w:rPr>
                <w:rFonts w:cs="Times New Roman"/>
                <w:sz w:val="20"/>
                <w:szCs w:val="20"/>
              </w:rPr>
              <w:t>B1</w:t>
            </w:r>
            <w:r w:rsidR="00135AB4" w:rsidRPr="00972ED9">
              <w:rPr>
                <w:rFonts w:cs="Times New Roman"/>
                <w:sz w:val="20"/>
                <w:szCs w:val="20"/>
              </w:rPr>
              <w:t xml:space="preserve">-Leggere ad alta voce ed in maniera espressiva testi diversi individuandone le principali caratteristiche strutturali e di genere </w:t>
            </w:r>
          </w:p>
          <w:p w:rsidR="00135AB4" w:rsidRPr="005F3E20" w:rsidRDefault="00135AB4" w:rsidP="00972ED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5F3E20">
              <w:rPr>
                <w:rFonts w:cs="Times New Roman"/>
                <w:sz w:val="20"/>
                <w:szCs w:val="20"/>
              </w:rPr>
              <w:t>B2- Impiegare tecniche di lettura silenziosa.</w:t>
            </w:r>
          </w:p>
          <w:p w:rsidR="00135AB4" w:rsidRPr="005F3E20" w:rsidRDefault="00135AB4" w:rsidP="00972ED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5F3E20">
              <w:rPr>
                <w:rFonts w:cs="Times New Roman"/>
                <w:sz w:val="20"/>
                <w:szCs w:val="20"/>
              </w:rPr>
              <w:t>B3- Usare, nella lettura di vari tipi di testo, opportune strategie per analizzare il contenuto (porsi domande e cogliere indizi utili a risolvere i nodi della comprension</w:t>
            </w:r>
            <w:r w:rsidR="001A0BFD" w:rsidRPr="005F3E20">
              <w:rPr>
                <w:rFonts w:cs="Times New Roman"/>
                <w:sz w:val="20"/>
                <w:szCs w:val="20"/>
              </w:rPr>
              <w:t>e)</w:t>
            </w:r>
          </w:p>
          <w:p w:rsidR="00135AB4" w:rsidRPr="005F3E20" w:rsidRDefault="00135AB4" w:rsidP="00972ED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5F3E20">
              <w:rPr>
                <w:rFonts w:cs="Times New Roman"/>
                <w:sz w:val="20"/>
                <w:szCs w:val="20"/>
              </w:rPr>
              <w:t>B4-Ricercare informazioni utili alla comprensione testuale applicando adeguate tecniche di supporto ( sottolineare, rilevare dati e informazioni, costruire mappe e schemi…).</w:t>
            </w:r>
          </w:p>
          <w:p w:rsidR="00135AB4" w:rsidRPr="005F3E20" w:rsidRDefault="002103CF" w:rsidP="00972ED9">
            <w:pPr>
              <w:rPr>
                <w:rFonts w:cs="Times New Roman"/>
                <w:sz w:val="20"/>
                <w:szCs w:val="20"/>
              </w:rPr>
            </w:pPr>
            <w:r w:rsidRPr="005F3E20">
              <w:rPr>
                <w:rFonts w:cs="Times New Roman"/>
                <w:sz w:val="20"/>
                <w:szCs w:val="20"/>
              </w:rPr>
              <w:t>B5</w:t>
            </w:r>
            <w:r w:rsidR="00135AB4" w:rsidRPr="005F3E20">
              <w:rPr>
                <w:rFonts w:cs="Times New Roman"/>
                <w:sz w:val="20"/>
                <w:szCs w:val="20"/>
              </w:rPr>
              <w:t xml:space="preserve">-Leggere e confrontare informazioni provenienti da testi diversi per farsi un’idea di un argomento, per trovare spunti per parlare e scrivere. </w:t>
            </w:r>
          </w:p>
          <w:p w:rsidR="00135AB4" w:rsidRPr="005F3E20" w:rsidRDefault="00135AB4" w:rsidP="00673B1D">
            <w:pPr>
              <w:rPr>
                <w:sz w:val="20"/>
                <w:szCs w:val="20"/>
              </w:rPr>
            </w:pP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5F3E20" w:rsidRDefault="000E4AED" w:rsidP="00673B1D">
            <w:pPr>
              <w:rPr>
                <w:sz w:val="20"/>
                <w:szCs w:val="20"/>
              </w:rPr>
            </w:pPr>
            <w:r w:rsidRPr="005F3E20">
              <w:rPr>
                <w:sz w:val="20"/>
                <w:szCs w:val="20"/>
              </w:rPr>
              <w:t>Legge in modo corretto e silenzioso testi di varia natura. Usa tecniche utili alla comprensione. Comprende l’argomento, le informazioni e lo scopo del testo letto</w:t>
            </w:r>
            <w:r w:rsidR="00110F92" w:rsidRPr="005F3E20">
              <w:rPr>
                <w:sz w:val="20"/>
                <w:szCs w:val="20"/>
              </w:rPr>
              <w:t>. Confronta le informazioni su uno stesso argomento ricavate da fonti diverse.</w:t>
            </w:r>
            <w:r w:rsidR="002464F6" w:rsidRPr="005F3E20">
              <w:rPr>
                <w:sz w:val="20"/>
                <w:szCs w:val="20"/>
              </w:rPr>
              <w:t xml:space="preserve"> Usa agevolmente tecniche di supporto alla comprensione.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135AB4" w:rsidP="00673B1D">
            <w:pPr>
              <w:rPr>
                <w:bCs/>
              </w:rPr>
            </w:pPr>
            <w:r w:rsidRPr="002F5D43">
              <w:rPr>
                <w:bCs/>
              </w:rPr>
              <w:t xml:space="preserve">  10 </w:t>
            </w:r>
          </w:p>
          <w:p w:rsidR="00135AB4" w:rsidRPr="002F5D43" w:rsidRDefault="00135AB4" w:rsidP="00673B1D"/>
        </w:tc>
      </w:tr>
      <w:tr w:rsidR="00135AB4" w:rsidRPr="002F5D43" w:rsidTr="005F3E20">
        <w:trPr>
          <w:trHeight w:val="486"/>
        </w:trPr>
        <w:tc>
          <w:tcPr>
            <w:tcW w:w="12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2F5D43" w:rsidRDefault="00135AB4" w:rsidP="00673B1D"/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5F3E20" w:rsidRDefault="00135AB4" w:rsidP="00673B1D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5F3E20" w:rsidRDefault="00135AB4" w:rsidP="00673B1D">
            <w:pPr>
              <w:rPr>
                <w:sz w:val="20"/>
                <w:szCs w:val="20"/>
              </w:rPr>
            </w:pP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5F3E20" w:rsidRDefault="004E5DBC" w:rsidP="00673B1D">
            <w:pPr>
              <w:rPr>
                <w:sz w:val="20"/>
                <w:szCs w:val="20"/>
              </w:rPr>
            </w:pPr>
            <w:r w:rsidRPr="005F3E20">
              <w:rPr>
                <w:sz w:val="20"/>
                <w:szCs w:val="20"/>
              </w:rPr>
              <w:t>Legge in modo corretto e silenzioso testi di vario tipo. Comprende l’argomento, le informazioni e lo scopo del testo letto.</w:t>
            </w:r>
            <w:r w:rsidR="00E23D98" w:rsidRPr="005F3E20">
              <w:rPr>
                <w:sz w:val="20"/>
                <w:szCs w:val="20"/>
              </w:rPr>
              <w:t xml:space="preserve"> Coglie informazioni utili da testi diversi</w:t>
            </w:r>
            <w:r w:rsidR="002464F6" w:rsidRPr="005F3E20">
              <w:rPr>
                <w:sz w:val="20"/>
                <w:szCs w:val="20"/>
              </w:rPr>
              <w:t>. Usa tecniche di supporto alla comprensione.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135AB4" w:rsidP="00673B1D">
            <w:r w:rsidRPr="002F5D43">
              <w:rPr>
                <w:bCs/>
              </w:rPr>
              <w:t>9</w:t>
            </w:r>
          </w:p>
        </w:tc>
      </w:tr>
      <w:tr w:rsidR="00135AB4" w:rsidRPr="002F5D43" w:rsidTr="005F3E20">
        <w:trPr>
          <w:trHeight w:val="481"/>
        </w:trPr>
        <w:tc>
          <w:tcPr>
            <w:tcW w:w="12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2F5D43" w:rsidRDefault="00135AB4" w:rsidP="00673B1D"/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5F3E20" w:rsidRDefault="00135AB4" w:rsidP="00673B1D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5F3E20" w:rsidRDefault="00135AB4" w:rsidP="00673B1D">
            <w:pPr>
              <w:rPr>
                <w:sz w:val="20"/>
                <w:szCs w:val="20"/>
              </w:rPr>
            </w:pP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5F3E20" w:rsidRDefault="00E23D98" w:rsidP="00673B1D">
            <w:pPr>
              <w:rPr>
                <w:sz w:val="20"/>
                <w:szCs w:val="20"/>
              </w:rPr>
            </w:pPr>
            <w:r w:rsidRPr="005F3E20">
              <w:rPr>
                <w:sz w:val="20"/>
                <w:szCs w:val="20"/>
              </w:rPr>
              <w:t>Legge in modo corretto testi di vario tipo. Comprende l’argomento e le informazioni del testo letto. Coglie gran parte delle informazioni da testi diversi</w:t>
            </w:r>
            <w:r w:rsidR="002464F6" w:rsidRPr="005F3E20">
              <w:rPr>
                <w:sz w:val="20"/>
                <w:szCs w:val="20"/>
              </w:rPr>
              <w:t>. Usa alcune tecniche di supporto alla comprensione.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135AB4" w:rsidP="00673B1D">
            <w:r w:rsidRPr="002F5D43">
              <w:rPr>
                <w:bCs/>
              </w:rPr>
              <w:t>8</w:t>
            </w:r>
          </w:p>
        </w:tc>
      </w:tr>
      <w:tr w:rsidR="00135AB4" w:rsidRPr="002F5D43" w:rsidTr="005F3E20">
        <w:trPr>
          <w:trHeight w:val="221"/>
        </w:trPr>
        <w:tc>
          <w:tcPr>
            <w:tcW w:w="12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2F5D43" w:rsidRDefault="00135AB4" w:rsidP="00673B1D"/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5F3E20" w:rsidRDefault="00135AB4" w:rsidP="00673B1D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5F3E20" w:rsidRDefault="00135AB4" w:rsidP="00673B1D">
            <w:pPr>
              <w:rPr>
                <w:sz w:val="20"/>
                <w:szCs w:val="20"/>
              </w:rPr>
            </w:pP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5F3E20" w:rsidRDefault="00E23D98" w:rsidP="00673B1D">
            <w:pPr>
              <w:rPr>
                <w:sz w:val="20"/>
                <w:szCs w:val="20"/>
              </w:rPr>
            </w:pPr>
            <w:r w:rsidRPr="005F3E20">
              <w:rPr>
                <w:sz w:val="20"/>
                <w:szCs w:val="20"/>
              </w:rPr>
              <w:t>Legge in modo corretto testi di vario tipo. Comprende l’argomento e le informazioni principali dei testi letti. Coglie le informazioni di base da testi letti.</w:t>
            </w:r>
            <w:r w:rsidR="002464F6" w:rsidRPr="005F3E20">
              <w:rPr>
                <w:sz w:val="20"/>
                <w:szCs w:val="20"/>
              </w:rPr>
              <w:t xml:space="preserve"> Usa alcune tecniche di supporto alla comprensione solo se guidato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135AB4" w:rsidP="00673B1D">
            <w:r w:rsidRPr="002F5D43">
              <w:rPr>
                <w:bCs/>
              </w:rPr>
              <w:t>7</w:t>
            </w:r>
          </w:p>
        </w:tc>
      </w:tr>
      <w:tr w:rsidR="00135AB4" w:rsidRPr="002F5D43" w:rsidTr="005F3E20">
        <w:trPr>
          <w:trHeight w:val="655"/>
        </w:trPr>
        <w:tc>
          <w:tcPr>
            <w:tcW w:w="12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5AB4" w:rsidRPr="002F5D43" w:rsidRDefault="00135AB4" w:rsidP="00673B1D"/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5AB4" w:rsidRPr="005F3E20" w:rsidRDefault="00135AB4" w:rsidP="00673B1D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5AB4" w:rsidRPr="005F3E20" w:rsidRDefault="00135AB4" w:rsidP="00673B1D">
            <w:pPr>
              <w:rPr>
                <w:sz w:val="20"/>
                <w:szCs w:val="20"/>
              </w:rPr>
            </w:pP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5F3E20" w:rsidRDefault="00887985" w:rsidP="002464F6">
            <w:pPr>
              <w:rPr>
                <w:sz w:val="20"/>
                <w:szCs w:val="20"/>
              </w:rPr>
            </w:pPr>
            <w:r w:rsidRPr="005F3E20">
              <w:rPr>
                <w:sz w:val="20"/>
                <w:szCs w:val="20"/>
              </w:rPr>
              <w:t>Legge in modo corretto semplici testi. Comprende l’argomento in testi letti. Cerca conferma sulle informazioni ricavate dai testi.</w:t>
            </w:r>
            <w:r w:rsidR="002464F6" w:rsidRPr="005F3E20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135AB4" w:rsidP="00673B1D">
            <w:r w:rsidRPr="002F5D43">
              <w:rPr>
                <w:bCs/>
              </w:rPr>
              <w:t>6</w:t>
            </w:r>
          </w:p>
        </w:tc>
      </w:tr>
      <w:tr w:rsidR="00135AB4" w:rsidRPr="002F5D43" w:rsidTr="005F3E20">
        <w:trPr>
          <w:trHeight w:val="655"/>
        </w:trPr>
        <w:tc>
          <w:tcPr>
            <w:tcW w:w="12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5AB4" w:rsidRPr="002F5D43" w:rsidRDefault="00135AB4" w:rsidP="00673B1D"/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5AB4" w:rsidRPr="005F3E20" w:rsidRDefault="00135AB4" w:rsidP="00673B1D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5AB4" w:rsidRPr="005F3E20" w:rsidRDefault="00135AB4" w:rsidP="00673B1D">
            <w:pPr>
              <w:rPr>
                <w:sz w:val="20"/>
                <w:szCs w:val="20"/>
              </w:rPr>
            </w:pP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5F3E20" w:rsidRDefault="00887985" w:rsidP="00673B1D">
            <w:pPr>
              <w:rPr>
                <w:sz w:val="20"/>
                <w:szCs w:val="20"/>
              </w:rPr>
            </w:pPr>
            <w:r w:rsidRPr="005F3E20">
              <w:rPr>
                <w:sz w:val="20"/>
                <w:szCs w:val="20"/>
              </w:rPr>
              <w:t xml:space="preserve">Legge in modo non sempre corretto semplici testi. Comprende l’argomento solo se guidato.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135AB4" w:rsidP="00673B1D">
            <w:r w:rsidRPr="002F5D43">
              <w:rPr>
                <w:bCs/>
              </w:rPr>
              <w:t>5</w:t>
            </w:r>
          </w:p>
        </w:tc>
      </w:tr>
    </w:tbl>
    <w:p w:rsidR="00C27CB4" w:rsidRDefault="00C27CB4"/>
    <w:p w:rsidR="00C627C4" w:rsidRDefault="00C627C4"/>
    <w:p w:rsidR="00C627C4" w:rsidRDefault="00C627C4"/>
    <w:tbl>
      <w:tblPr>
        <w:tblW w:w="13896" w:type="dxa"/>
        <w:tblInd w:w="-5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1428"/>
        <w:gridCol w:w="2126"/>
        <w:gridCol w:w="4111"/>
        <w:gridCol w:w="1380"/>
        <w:gridCol w:w="4249"/>
        <w:gridCol w:w="602"/>
      </w:tblGrid>
      <w:tr w:rsidR="00972ED9" w:rsidRPr="002F5D43" w:rsidTr="00972ED9">
        <w:trPr>
          <w:trHeight w:val="499"/>
        </w:trPr>
        <w:tc>
          <w:tcPr>
            <w:tcW w:w="904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ED9" w:rsidRPr="002F5D43" w:rsidRDefault="00972ED9" w:rsidP="00926B92">
            <w:pPr>
              <w:jc w:val="center"/>
            </w:pPr>
            <w:r w:rsidRPr="002F5D43">
              <w:rPr>
                <w:b/>
              </w:rPr>
              <w:t>ITALIANO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972ED9" w:rsidRPr="002F5D43" w:rsidRDefault="00926B92" w:rsidP="00926B92">
            <w:pPr>
              <w:jc w:val="center"/>
            </w:pPr>
            <w:r w:rsidRPr="002F5D43">
              <w:rPr>
                <w:b/>
              </w:rPr>
              <w:t>CLASSE IV - V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72ED9" w:rsidRPr="002F5D43" w:rsidRDefault="00972ED9" w:rsidP="00926B92">
            <w:pPr>
              <w:jc w:val="center"/>
            </w:pPr>
          </w:p>
        </w:tc>
      </w:tr>
      <w:tr w:rsidR="00C627C4" w:rsidRPr="002F5D43" w:rsidTr="00673B1D">
        <w:trPr>
          <w:trHeight w:val="489"/>
        </w:trPr>
        <w:tc>
          <w:tcPr>
            <w:tcW w:w="132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27C4" w:rsidRPr="002F5D43" w:rsidRDefault="00C627C4" w:rsidP="00673B1D">
            <w:r w:rsidRPr="002F5D43">
              <w:t>COMPETENZA IN CHIAVE EUROPEA : La comunicazione nella madre lingua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7C4" w:rsidRPr="002F5D43" w:rsidRDefault="00C627C4" w:rsidP="00673B1D"/>
        </w:tc>
      </w:tr>
      <w:tr w:rsidR="00C627C4" w:rsidRPr="002F5D43" w:rsidTr="004A17FD">
        <w:trPr>
          <w:trHeight w:val="486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C627C4" w:rsidRPr="002F5D43" w:rsidRDefault="00C627C4" w:rsidP="004A17FD">
            <w:pPr>
              <w:jc w:val="center"/>
            </w:pPr>
            <w:r w:rsidRPr="002F5D43">
              <w:rPr>
                <w:b/>
              </w:rPr>
              <w:t>Nuclei tematici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C627C4" w:rsidRPr="002F5D43" w:rsidRDefault="00C627C4" w:rsidP="004A17FD">
            <w:pPr>
              <w:jc w:val="center"/>
            </w:pPr>
            <w:r w:rsidRPr="002F5D43">
              <w:rPr>
                <w:b/>
              </w:rPr>
              <w:t>Competenze specifiche di base (tratte dalle competenze culturali)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C627C4" w:rsidRPr="002F5D43" w:rsidRDefault="00C627C4" w:rsidP="004A17FD">
            <w:pPr>
              <w:jc w:val="center"/>
            </w:pPr>
            <w:r w:rsidRPr="002F5D43">
              <w:rPr>
                <w:b/>
              </w:rPr>
              <w:t>Obiettivo di apprendimento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972ED9" w:rsidRDefault="00C627C4" w:rsidP="004A17FD">
            <w:pPr>
              <w:jc w:val="center"/>
              <w:rPr>
                <w:b/>
              </w:rPr>
            </w:pPr>
            <w:r w:rsidRPr="002F5D43">
              <w:rPr>
                <w:b/>
              </w:rPr>
              <w:t xml:space="preserve">Descrittori  </w:t>
            </w:r>
            <w:r w:rsidR="00972ED9">
              <w:rPr>
                <w:b/>
              </w:rPr>
              <w:t>-</w:t>
            </w:r>
            <w:r w:rsidRPr="002F5D43">
              <w:rPr>
                <w:b/>
              </w:rPr>
              <w:t xml:space="preserve">Livelli di padronanza </w:t>
            </w:r>
          </w:p>
          <w:p w:rsidR="00C627C4" w:rsidRPr="002F5D43" w:rsidRDefault="00C627C4" w:rsidP="004A17FD">
            <w:pPr>
              <w:jc w:val="center"/>
            </w:pPr>
            <w:r w:rsidRPr="002F5D43">
              <w:rPr>
                <w:b/>
              </w:rPr>
              <w:t>(declinazione con 6 livelli delle evidenze/prestazioni).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4A17FD">
            <w:pPr>
              <w:jc w:val="center"/>
            </w:pPr>
            <w:r w:rsidRPr="002F5D43">
              <w:rPr>
                <w:b/>
              </w:rPr>
              <w:t>Voto</w:t>
            </w:r>
          </w:p>
        </w:tc>
      </w:tr>
      <w:tr w:rsidR="00C627C4" w:rsidRPr="002F5D43" w:rsidTr="004A17FD">
        <w:trPr>
          <w:trHeight w:val="857"/>
        </w:trPr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673B1D">
            <w:pPr>
              <w:rPr>
                <w:bCs/>
              </w:rPr>
            </w:pPr>
          </w:p>
          <w:p w:rsidR="00C627C4" w:rsidRPr="002F5D43" w:rsidRDefault="00C627C4" w:rsidP="00673B1D">
            <w:pPr>
              <w:rPr>
                <w:bCs/>
              </w:rPr>
            </w:pPr>
          </w:p>
          <w:p w:rsidR="00C627C4" w:rsidRPr="002F5D43" w:rsidRDefault="00C627C4" w:rsidP="00673B1D">
            <w:pPr>
              <w:rPr>
                <w:bCs/>
              </w:rPr>
            </w:pPr>
          </w:p>
          <w:p w:rsidR="00C627C4" w:rsidRPr="002F5D43" w:rsidRDefault="00C627C4" w:rsidP="00673B1D">
            <w:pPr>
              <w:rPr>
                <w:bCs/>
              </w:rPr>
            </w:pPr>
          </w:p>
          <w:p w:rsidR="00C627C4" w:rsidRPr="002F5D43" w:rsidRDefault="00C627C4" w:rsidP="00673B1D">
            <w:pPr>
              <w:rPr>
                <w:bCs/>
              </w:rPr>
            </w:pPr>
          </w:p>
          <w:p w:rsidR="00C627C4" w:rsidRPr="002F5D43" w:rsidRDefault="00C627C4" w:rsidP="004A17FD">
            <w:pPr>
              <w:jc w:val="center"/>
              <w:rPr>
                <w:b/>
              </w:rPr>
            </w:pPr>
            <w:r>
              <w:rPr>
                <w:b/>
              </w:rPr>
              <w:t>SCRITTURA</w:t>
            </w:r>
          </w:p>
          <w:p w:rsidR="00C627C4" w:rsidRPr="002F5D43" w:rsidRDefault="00C627C4" w:rsidP="00673B1D">
            <w:pPr>
              <w:rPr>
                <w:b/>
              </w:rPr>
            </w:pPr>
          </w:p>
          <w:p w:rsidR="00C627C4" w:rsidRPr="002F5D43" w:rsidRDefault="00C627C4" w:rsidP="00673B1D">
            <w:pPr>
              <w:rPr>
                <w:b/>
              </w:rPr>
            </w:pPr>
          </w:p>
          <w:p w:rsidR="00C627C4" w:rsidRPr="002F5D43" w:rsidRDefault="00C627C4" w:rsidP="00673B1D">
            <w:pPr>
              <w:rPr>
                <w:b/>
              </w:rPr>
            </w:pPr>
          </w:p>
          <w:p w:rsidR="00C627C4" w:rsidRPr="002F5D43" w:rsidRDefault="00C627C4" w:rsidP="00673B1D">
            <w:pPr>
              <w:rPr>
                <w:b/>
              </w:rPr>
            </w:pPr>
          </w:p>
          <w:p w:rsidR="00C627C4" w:rsidRPr="002F5D43" w:rsidRDefault="00C627C4" w:rsidP="00673B1D">
            <w:pPr>
              <w:rPr>
                <w:b/>
              </w:rPr>
            </w:pPr>
          </w:p>
          <w:p w:rsidR="00C627C4" w:rsidRPr="002F5D43" w:rsidRDefault="00C627C4" w:rsidP="00673B1D">
            <w:pPr>
              <w:rPr>
                <w:b/>
              </w:rPr>
            </w:pPr>
          </w:p>
          <w:p w:rsidR="00C627C4" w:rsidRPr="002F5D43" w:rsidRDefault="00C627C4" w:rsidP="00673B1D">
            <w:pPr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6CF9" w:rsidRDefault="00CC6CF9" w:rsidP="00CC6CF9">
            <w:pPr>
              <w:spacing w:after="0" w:line="240" w:lineRule="auto"/>
              <w:rPr>
                <w:rFonts w:cs="Times New Roman"/>
              </w:rPr>
            </w:pPr>
            <w:r w:rsidRPr="004A17FD">
              <w:rPr>
                <w:rFonts w:cs="Times New Roman"/>
                <w:b/>
              </w:rPr>
              <w:t>-</w:t>
            </w:r>
            <w:r w:rsidR="00C627C4" w:rsidRPr="00582EF2">
              <w:rPr>
                <w:rFonts w:cs="Times New Roman"/>
              </w:rPr>
              <w:t>Scrive testi corretti nell’ortografia, chiari e coerenti, legati all’esperienza e alle diverse occasioni di scrittura che la scuola offre.</w:t>
            </w:r>
          </w:p>
          <w:p w:rsidR="004A17FD" w:rsidRDefault="004A17FD" w:rsidP="00CC6CF9">
            <w:pPr>
              <w:spacing w:after="0" w:line="240" w:lineRule="auto"/>
            </w:pPr>
          </w:p>
          <w:p w:rsidR="00C627C4" w:rsidRPr="002F5D43" w:rsidRDefault="004A17FD" w:rsidP="004A17FD">
            <w:pPr>
              <w:spacing w:after="200" w:line="276" w:lineRule="auto"/>
              <w:contextualSpacing/>
            </w:pPr>
            <w:r w:rsidRPr="004A17FD">
              <w:rPr>
                <w:rFonts w:cs="Times New Roman"/>
                <w:b/>
                <w:color w:val="auto"/>
                <w:lang w:eastAsia="en-US"/>
              </w:rPr>
              <w:t>-</w:t>
            </w:r>
            <w:r w:rsidRPr="004A17FD">
              <w:rPr>
                <w:rFonts w:cs="Times New Roman"/>
                <w:color w:val="auto"/>
                <w:lang w:eastAsia="en-US"/>
              </w:rPr>
              <w:t>Rielabora testi parafrasandoli, completandoli, trasformandoli.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82142A" w:rsidRDefault="00C627C4" w:rsidP="00C80D01">
            <w:r w:rsidRPr="0082142A">
              <w:t>C1-Raccogliere le idee, organizzarle per punti, pianificare la traccia di un racconto.</w:t>
            </w:r>
          </w:p>
          <w:p w:rsidR="00C627C4" w:rsidRPr="0082142A" w:rsidRDefault="00C627C4" w:rsidP="00C80D01">
            <w:r w:rsidRPr="0082142A">
              <w:t>C2-Produrre racconti scritti di esperienze personali o altrui che contengano informazioni essenziali relative a: persone, luoghi, tempi, situazioni, azioni.</w:t>
            </w:r>
          </w:p>
          <w:p w:rsidR="00C627C4" w:rsidRPr="0082142A" w:rsidRDefault="00C627C4" w:rsidP="004A17FD">
            <w:r w:rsidRPr="0082142A">
              <w:t>C</w:t>
            </w:r>
            <w:r w:rsidR="004A17FD">
              <w:t>3</w:t>
            </w:r>
            <w:r w:rsidRPr="0082142A">
              <w:t>- Rielaborare testi mod</w:t>
            </w:r>
            <w:r>
              <w:t>ificandone elementi, personaggi</w:t>
            </w:r>
            <w:r w:rsidRPr="0082142A">
              <w:t>, situazioni e fatti, riassumendoli, trasformandoli, p</w:t>
            </w:r>
            <w:r>
              <w:t xml:space="preserve">arafrasandoli e </w:t>
            </w:r>
            <w:r w:rsidRPr="0082142A">
              <w:t>completandone le parti mancanti.</w:t>
            </w:r>
          </w:p>
          <w:p w:rsidR="00C627C4" w:rsidRPr="0082142A" w:rsidRDefault="00C627C4" w:rsidP="004A17FD">
            <w:pPr>
              <w:jc w:val="both"/>
            </w:pPr>
            <w:r w:rsidRPr="0082142A">
              <w:t>C</w:t>
            </w:r>
            <w:r w:rsidR="00972ED9">
              <w:t>4</w:t>
            </w:r>
            <w:r w:rsidRPr="0082142A">
              <w:t>-Produrre testi creativi sulla base di model</w:t>
            </w:r>
            <w:r>
              <w:t xml:space="preserve">li dati (filastrocche, poesie, </w:t>
            </w:r>
            <w:r w:rsidRPr="0082142A">
              <w:t>racconti…)</w:t>
            </w:r>
          </w:p>
          <w:p w:rsidR="00C627C4" w:rsidRDefault="00C627C4" w:rsidP="00C80D01">
            <w:r w:rsidRPr="0082142A">
              <w:t>C</w:t>
            </w:r>
            <w:r w:rsidR="00972ED9">
              <w:t>5</w:t>
            </w:r>
            <w:r w:rsidRPr="0082142A">
              <w:t>-Produrre testi sostanzialmente corretti dal punto di vista ortografico, morfosintattico e lessicale rispettando le funzioni sintattiche dei principali segni d’interpunzione.</w:t>
            </w:r>
          </w:p>
          <w:p w:rsidR="00C627C4" w:rsidRPr="002F5D43" w:rsidRDefault="00C80D01" w:rsidP="00C80D01">
            <w:pPr>
              <w:jc w:val="both"/>
            </w:pPr>
            <w:r>
              <w:t>C</w:t>
            </w:r>
            <w:r w:rsidR="00972ED9">
              <w:t>6</w:t>
            </w:r>
            <w:r>
              <w:t xml:space="preserve">- Esprime opinioni e stati d’animo in forme adeguate allo scopo.     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08A" w:rsidRPr="0093508A" w:rsidRDefault="0093508A" w:rsidP="0093508A">
            <w:pPr>
              <w:rPr>
                <w:rFonts w:cs="Times New Roman"/>
                <w:color w:val="auto"/>
              </w:rPr>
            </w:pPr>
            <w:r w:rsidRPr="0093508A">
              <w:rPr>
                <w:rFonts w:cs="Times New Roman"/>
                <w:color w:val="auto"/>
              </w:rPr>
              <w:t>Scrive testi di vario tipo, efficaci e adeguati allo scopo.</w:t>
            </w:r>
          </w:p>
          <w:p w:rsidR="0093508A" w:rsidRPr="0093508A" w:rsidRDefault="0093508A" w:rsidP="0093508A">
            <w:pPr>
              <w:rPr>
                <w:rFonts w:cs="Times New Roman"/>
                <w:color w:val="auto"/>
              </w:rPr>
            </w:pPr>
            <w:r w:rsidRPr="0093508A">
              <w:rPr>
                <w:rFonts w:cs="Times New Roman"/>
                <w:color w:val="auto"/>
              </w:rPr>
              <w:t>Scrive testi coerenti e corretti.</w:t>
            </w:r>
          </w:p>
          <w:p w:rsidR="00C627C4" w:rsidRPr="004A17FD" w:rsidRDefault="0093508A" w:rsidP="00673B1D">
            <w:pPr>
              <w:rPr>
                <w:rFonts w:cs="Times New Roman"/>
                <w:color w:val="auto"/>
              </w:rPr>
            </w:pPr>
            <w:r w:rsidRPr="0093508A">
              <w:rPr>
                <w:rFonts w:cs="Times New Roman"/>
                <w:color w:val="auto"/>
              </w:rPr>
              <w:t>Sceglie il lessico adeguato alla situazione comunicativa, all’interlocutore e al tipo di testo.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673B1D">
            <w:pPr>
              <w:rPr>
                <w:bCs/>
              </w:rPr>
            </w:pPr>
            <w:r w:rsidRPr="002F5D43">
              <w:rPr>
                <w:bCs/>
              </w:rPr>
              <w:t xml:space="preserve">  10 </w:t>
            </w:r>
          </w:p>
          <w:p w:rsidR="00C627C4" w:rsidRPr="002F5D43" w:rsidRDefault="00C627C4" w:rsidP="00673B1D"/>
        </w:tc>
      </w:tr>
      <w:tr w:rsidR="00C627C4" w:rsidRPr="002F5D43" w:rsidTr="004A17FD">
        <w:trPr>
          <w:trHeight w:val="486"/>
        </w:trPr>
        <w:tc>
          <w:tcPr>
            <w:tcW w:w="14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673B1D"/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673B1D"/>
        </w:tc>
        <w:tc>
          <w:tcPr>
            <w:tcW w:w="41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673B1D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08A" w:rsidRPr="0093508A" w:rsidRDefault="0093508A" w:rsidP="0093508A">
            <w:pPr>
              <w:rPr>
                <w:rFonts w:cs="Times New Roman"/>
                <w:color w:val="auto"/>
              </w:rPr>
            </w:pPr>
            <w:r w:rsidRPr="0093508A">
              <w:rPr>
                <w:rFonts w:cs="Times New Roman"/>
                <w:color w:val="auto"/>
              </w:rPr>
              <w:t>Scrive testi di vario tipo, coerenti, coesi e corretti, adeguati allo scopo e alle richieste comunicative.</w:t>
            </w:r>
          </w:p>
          <w:p w:rsidR="00C627C4" w:rsidRPr="002F5D43" w:rsidRDefault="0093508A" w:rsidP="0093508A">
            <w:r w:rsidRPr="0093508A">
              <w:rPr>
                <w:rFonts w:cs="Times New Roman"/>
                <w:color w:val="auto"/>
              </w:rPr>
              <w:t>Utilizza un lessico adeguato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673B1D">
            <w:r w:rsidRPr="002F5D43">
              <w:rPr>
                <w:bCs/>
              </w:rPr>
              <w:t>9</w:t>
            </w:r>
          </w:p>
        </w:tc>
      </w:tr>
      <w:tr w:rsidR="00C627C4" w:rsidRPr="002F5D43" w:rsidTr="004A17FD">
        <w:trPr>
          <w:trHeight w:val="481"/>
        </w:trPr>
        <w:tc>
          <w:tcPr>
            <w:tcW w:w="14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673B1D"/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673B1D"/>
        </w:tc>
        <w:tc>
          <w:tcPr>
            <w:tcW w:w="41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673B1D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93508A" w:rsidP="00673B1D">
            <w:r w:rsidRPr="0093508A">
              <w:rPr>
                <w:rFonts w:cs="Times New Roman"/>
                <w:color w:val="auto"/>
              </w:rPr>
              <w:t>Scrive testi di vario tipo,  corretti e  adeguati alo scopo e alle richieste. Utilizza un lessico e un linguaggio semplice ma chiaro.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673B1D">
            <w:r w:rsidRPr="002F5D43">
              <w:rPr>
                <w:bCs/>
              </w:rPr>
              <w:t>8</w:t>
            </w:r>
          </w:p>
        </w:tc>
      </w:tr>
      <w:tr w:rsidR="00C627C4" w:rsidRPr="002F5D43" w:rsidTr="004A17FD">
        <w:trPr>
          <w:trHeight w:val="221"/>
        </w:trPr>
        <w:tc>
          <w:tcPr>
            <w:tcW w:w="14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673B1D"/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673B1D"/>
        </w:tc>
        <w:tc>
          <w:tcPr>
            <w:tcW w:w="41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673B1D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C627C4">
            <w:r w:rsidRPr="002F5D43">
              <w:t xml:space="preserve"> </w:t>
            </w:r>
            <w:r w:rsidR="0093508A" w:rsidRPr="0093508A">
              <w:rPr>
                <w:rFonts w:cs="Times New Roman"/>
                <w:color w:val="auto"/>
              </w:rPr>
              <w:t>Scrive testi di diverso tipo corretti e adeguati alle richieste.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673B1D">
            <w:r w:rsidRPr="002F5D43">
              <w:rPr>
                <w:bCs/>
              </w:rPr>
              <w:t>7</w:t>
            </w:r>
          </w:p>
        </w:tc>
      </w:tr>
      <w:tr w:rsidR="00C627C4" w:rsidRPr="002F5D43" w:rsidTr="004A17FD">
        <w:trPr>
          <w:trHeight w:val="655"/>
        </w:trPr>
        <w:tc>
          <w:tcPr>
            <w:tcW w:w="14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2F5D43" w:rsidRDefault="00C627C4" w:rsidP="00673B1D"/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2F5D43" w:rsidRDefault="00C627C4" w:rsidP="00673B1D"/>
        </w:tc>
        <w:tc>
          <w:tcPr>
            <w:tcW w:w="41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2F5D43" w:rsidRDefault="00C627C4" w:rsidP="00673B1D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972ED9" w:rsidRDefault="0093508A" w:rsidP="00972ED9">
            <w:pPr>
              <w:spacing w:after="0" w:line="240" w:lineRule="auto"/>
              <w:rPr>
                <w:rFonts w:cs="Times New Roman"/>
                <w:color w:val="auto"/>
              </w:rPr>
            </w:pPr>
            <w:r w:rsidRPr="0093508A">
              <w:rPr>
                <w:rFonts w:cs="Times New Roman"/>
                <w:color w:val="auto"/>
              </w:rPr>
              <w:t xml:space="preserve">Scrive testi semplici abbastanza corretti </w:t>
            </w:r>
            <w:r w:rsidR="00972ED9">
              <w:rPr>
                <w:rFonts w:cs="Times New Roman"/>
                <w:color w:val="auto"/>
              </w:rPr>
              <w:t xml:space="preserve"> </w:t>
            </w:r>
            <w:r w:rsidRPr="0093508A">
              <w:rPr>
                <w:rFonts w:cs="Times New Roman"/>
                <w:color w:val="auto"/>
              </w:rPr>
              <w:t>e pertinenti all’argomento proposto.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673B1D">
            <w:r w:rsidRPr="002F5D43">
              <w:rPr>
                <w:bCs/>
              </w:rPr>
              <w:t>6</w:t>
            </w:r>
          </w:p>
        </w:tc>
      </w:tr>
      <w:tr w:rsidR="00C627C4" w:rsidRPr="002F5D43" w:rsidTr="004A17FD">
        <w:trPr>
          <w:trHeight w:val="655"/>
        </w:trPr>
        <w:tc>
          <w:tcPr>
            <w:tcW w:w="14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2F5D43" w:rsidRDefault="00C627C4" w:rsidP="00673B1D"/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2F5D43" w:rsidRDefault="00C627C4" w:rsidP="00673B1D"/>
        </w:tc>
        <w:tc>
          <w:tcPr>
            <w:tcW w:w="41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2F5D43" w:rsidRDefault="00C627C4" w:rsidP="00673B1D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93508A" w:rsidP="00673B1D">
            <w:r w:rsidRPr="0093508A">
              <w:rPr>
                <w:rFonts w:cs="Times New Roman"/>
                <w:color w:val="auto"/>
              </w:rPr>
              <w:t>Scrive testi molto semplici e non sempre corretti e pertinenti alle richieste</w:t>
            </w:r>
            <w:r w:rsidR="00972ED9">
              <w:rPr>
                <w:rFonts w:cs="Times New Roman"/>
                <w:color w:val="auto"/>
              </w:rPr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673B1D">
            <w:r w:rsidRPr="002F5D43">
              <w:rPr>
                <w:bCs/>
              </w:rPr>
              <w:t>5</w:t>
            </w:r>
          </w:p>
        </w:tc>
      </w:tr>
    </w:tbl>
    <w:p w:rsidR="00C627C4" w:rsidRDefault="00C627C4"/>
    <w:tbl>
      <w:tblPr>
        <w:tblW w:w="13896" w:type="dxa"/>
        <w:tblInd w:w="-5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1711"/>
        <w:gridCol w:w="2127"/>
        <w:gridCol w:w="3827"/>
        <w:gridCol w:w="1380"/>
        <w:gridCol w:w="4249"/>
        <w:gridCol w:w="602"/>
      </w:tblGrid>
      <w:tr w:rsidR="00972ED9" w:rsidRPr="00C627C4" w:rsidTr="00972ED9">
        <w:trPr>
          <w:trHeight w:val="499"/>
        </w:trPr>
        <w:tc>
          <w:tcPr>
            <w:tcW w:w="9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ED9" w:rsidRPr="00C627C4" w:rsidRDefault="00972ED9" w:rsidP="00926B92">
            <w:pPr>
              <w:jc w:val="center"/>
            </w:pPr>
            <w:r w:rsidRPr="00C627C4">
              <w:rPr>
                <w:b/>
              </w:rPr>
              <w:t>ITALIANO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72ED9" w:rsidRPr="00C627C4" w:rsidRDefault="00972ED9" w:rsidP="00926B92">
            <w:pPr>
              <w:ind w:left="504"/>
              <w:jc w:val="center"/>
            </w:pPr>
            <w:r w:rsidRPr="00C627C4">
              <w:rPr>
                <w:b/>
              </w:rPr>
              <w:t>CLASSE IV - V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72ED9" w:rsidRPr="00C627C4" w:rsidRDefault="00972ED9" w:rsidP="00926B92">
            <w:pPr>
              <w:jc w:val="center"/>
            </w:pPr>
          </w:p>
        </w:tc>
      </w:tr>
      <w:tr w:rsidR="00C627C4" w:rsidRPr="00C627C4" w:rsidTr="00673B1D">
        <w:trPr>
          <w:trHeight w:val="489"/>
        </w:trPr>
        <w:tc>
          <w:tcPr>
            <w:tcW w:w="132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27C4" w:rsidRPr="00C627C4" w:rsidRDefault="00C627C4" w:rsidP="00C627C4">
            <w:r w:rsidRPr="00C627C4">
              <w:t>COMPETENZA IN CHIAVE EUROPEA: La comunicazione nella madrelingua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7C4" w:rsidRPr="00C627C4" w:rsidRDefault="00C627C4" w:rsidP="00C627C4"/>
        </w:tc>
      </w:tr>
      <w:tr w:rsidR="00587752" w:rsidRPr="00C627C4" w:rsidTr="00673B1D">
        <w:trPr>
          <w:trHeight w:val="486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C627C4" w:rsidRPr="00C627C4" w:rsidRDefault="00C627C4" w:rsidP="00C80D01">
            <w:pPr>
              <w:jc w:val="center"/>
            </w:pPr>
            <w:r w:rsidRPr="00C627C4">
              <w:rPr>
                <w:b/>
              </w:rPr>
              <w:t>Nuclei tematici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C627C4" w:rsidRPr="00C627C4" w:rsidRDefault="00C627C4" w:rsidP="00C80D01">
            <w:pPr>
              <w:jc w:val="center"/>
            </w:pPr>
            <w:r w:rsidRPr="00C627C4">
              <w:rPr>
                <w:b/>
              </w:rPr>
              <w:t>Competenze specifiche di base (tratte dalle competenze culturali)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C627C4" w:rsidRPr="00C627C4" w:rsidRDefault="00C627C4" w:rsidP="00C80D01">
            <w:pPr>
              <w:jc w:val="center"/>
            </w:pPr>
            <w:r w:rsidRPr="00C627C4">
              <w:rPr>
                <w:b/>
              </w:rPr>
              <w:t>Obiettivo di apprendimento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972ED9" w:rsidRDefault="00C627C4" w:rsidP="00C80D01">
            <w:pPr>
              <w:jc w:val="center"/>
              <w:rPr>
                <w:b/>
              </w:rPr>
            </w:pPr>
            <w:r w:rsidRPr="00C627C4">
              <w:rPr>
                <w:b/>
              </w:rPr>
              <w:t xml:space="preserve">Descrittori  </w:t>
            </w:r>
            <w:r w:rsidR="00972ED9">
              <w:rPr>
                <w:b/>
              </w:rPr>
              <w:t>-</w:t>
            </w:r>
            <w:r w:rsidRPr="00C627C4">
              <w:rPr>
                <w:b/>
              </w:rPr>
              <w:t xml:space="preserve">Livelli di padronanza </w:t>
            </w:r>
          </w:p>
          <w:p w:rsidR="00C627C4" w:rsidRPr="00C627C4" w:rsidRDefault="00C627C4" w:rsidP="00C80D01">
            <w:pPr>
              <w:jc w:val="center"/>
            </w:pPr>
            <w:r w:rsidRPr="00C627C4">
              <w:rPr>
                <w:b/>
              </w:rPr>
              <w:t>(declinazione con 6 livelli delle evidenze/prestazioni).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C627C4" w:rsidRDefault="00C627C4" w:rsidP="00C80D01">
            <w:pPr>
              <w:jc w:val="center"/>
            </w:pPr>
            <w:r w:rsidRPr="00C627C4">
              <w:rPr>
                <w:b/>
              </w:rPr>
              <w:t>Voto</w:t>
            </w:r>
          </w:p>
        </w:tc>
      </w:tr>
      <w:tr w:rsidR="00587752" w:rsidRPr="00C627C4" w:rsidTr="00673B1D">
        <w:trPr>
          <w:trHeight w:val="857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C627C4" w:rsidRDefault="00C627C4" w:rsidP="00C627C4">
            <w:pPr>
              <w:rPr>
                <w:bCs/>
              </w:rPr>
            </w:pPr>
          </w:p>
          <w:p w:rsidR="00C627C4" w:rsidRPr="00C627C4" w:rsidRDefault="00C627C4" w:rsidP="00C627C4">
            <w:pPr>
              <w:rPr>
                <w:bCs/>
              </w:rPr>
            </w:pPr>
          </w:p>
          <w:p w:rsidR="00C627C4" w:rsidRPr="00C627C4" w:rsidRDefault="00C627C4" w:rsidP="00C627C4">
            <w:pPr>
              <w:rPr>
                <w:bCs/>
              </w:rPr>
            </w:pPr>
          </w:p>
          <w:p w:rsidR="00C627C4" w:rsidRPr="00C627C4" w:rsidRDefault="00C627C4" w:rsidP="00C627C4">
            <w:pPr>
              <w:rPr>
                <w:bCs/>
              </w:rPr>
            </w:pPr>
          </w:p>
          <w:p w:rsidR="00C627C4" w:rsidRPr="00C627C4" w:rsidRDefault="00C627C4" w:rsidP="00C627C4">
            <w:pPr>
              <w:rPr>
                <w:bCs/>
              </w:rPr>
            </w:pPr>
          </w:p>
          <w:p w:rsidR="00C627C4" w:rsidRPr="00C627C4" w:rsidRDefault="00C627C4" w:rsidP="00C80D01">
            <w:pPr>
              <w:jc w:val="center"/>
              <w:rPr>
                <w:b/>
              </w:rPr>
            </w:pPr>
            <w:r>
              <w:rPr>
                <w:b/>
              </w:rPr>
              <w:t>LESSICO</w:t>
            </w:r>
          </w:p>
          <w:p w:rsidR="00C627C4" w:rsidRPr="00C627C4" w:rsidRDefault="00C627C4" w:rsidP="00C627C4">
            <w:pPr>
              <w:rPr>
                <w:b/>
              </w:rPr>
            </w:pPr>
          </w:p>
          <w:p w:rsidR="00C627C4" w:rsidRPr="00C627C4" w:rsidRDefault="00C627C4" w:rsidP="00C627C4">
            <w:pPr>
              <w:rPr>
                <w:b/>
              </w:rPr>
            </w:pPr>
          </w:p>
          <w:p w:rsidR="00C627C4" w:rsidRPr="00C627C4" w:rsidRDefault="00C627C4" w:rsidP="00C627C4">
            <w:pPr>
              <w:rPr>
                <w:b/>
              </w:rPr>
            </w:pPr>
          </w:p>
          <w:p w:rsidR="00C627C4" w:rsidRPr="00C627C4" w:rsidRDefault="00C627C4" w:rsidP="00C627C4">
            <w:pPr>
              <w:rPr>
                <w:b/>
              </w:rPr>
            </w:pPr>
          </w:p>
          <w:p w:rsidR="00C627C4" w:rsidRPr="00C627C4" w:rsidRDefault="00C627C4" w:rsidP="00C627C4">
            <w:pPr>
              <w:rPr>
                <w:b/>
              </w:rPr>
            </w:pPr>
          </w:p>
          <w:p w:rsidR="00C627C4" w:rsidRPr="00C627C4" w:rsidRDefault="00C627C4" w:rsidP="00C627C4">
            <w:pPr>
              <w:rPr>
                <w:b/>
              </w:rPr>
            </w:pPr>
          </w:p>
          <w:p w:rsidR="00C627C4" w:rsidRPr="00C627C4" w:rsidRDefault="00C627C4" w:rsidP="00C627C4">
            <w:pPr>
              <w:rPr>
                <w:b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C80D01" w:rsidRDefault="00C80D01" w:rsidP="00C80D01">
            <w:pPr>
              <w:spacing w:after="20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  <w:r w:rsidR="00C627C4" w:rsidRPr="00C80D01">
              <w:rPr>
                <w:rFonts w:cs="Times New Roman"/>
              </w:rPr>
              <w:t>Comprende ed utilizza oralmente e per iscritto i vocaboli fondamentali (di uso quotidiano) e quelli di alto uso.</w:t>
            </w:r>
          </w:p>
          <w:p w:rsidR="00C627C4" w:rsidRPr="00C627C4" w:rsidRDefault="00C80D01" w:rsidP="00C80D01">
            <w:r>
              <w:rPr>
                <w:rFonts w:cs="Times New Roman"/>
              </w:rPr>
              <w:t>-</w:t>
            </w:r>
            <w:r w:rsidR="00C627C4" w:rsidRPr="0082142A">
              <w:rPr>
                <w:rFonts w:cs="Times New Roman"/>
              </w:rPr>
              <w:t>Comprende ed utilizza i principali termini specifici relativi alle discipline di studio.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752" w:rsidRPr="0082142A" w:rsidRDefault="00587752" w:rsidP="00C80D01">
            <w:r w:rsidRPr="0082142A">
              <w:t>D1-Comprendere ed utilizzare il lessico di base in maniera appropriata.</w:t>
            </w:r>
          </w:p>
          <w:p w:rsidR="00587752" w:rsidRPr="0082142A" w:rsidRDefault="00C80D01" w:rsidP="00C80D01">
            <w:r>
              <w:t>D</w:t>
            </w:r>
            <w:r w:rsidR="00587752" w:rsidRPr="0082142A">
              <w:t>2-Arricchire il patrimonio lessicale attraverso attività comunicative orali, di lettura e di scrittura e attivando le principali relazioni di significato tra le parole (somiglianze, differenze, appartenenza a campi semantici…)</w:t>
            </w:r>
          </w:p>
          <w:p w:rsidR="00C80D01" w:rsidRDefault="00587752" w:rsidP="00C80D01">
            <w:r w:rsidRPr="0082142A">
              <w:t>D3-Comprendere e utilizzare parole e termini specifici legati alle discipline di studio.</w:t>
            </w:r>
          </w:p>
          <w:p w:rsidR="00C627C4" w:rsidRPr="00C627C4" w:rsidRDefault="00587752" w:rsidP="00C80D01">
            <w:pPr>
              <w:jc w:val="both"/>
            </w:pPr>
            <w:r w:rsidRPr="0082142A">
              <w:t>D4-Utilizzare il dizionario come strumento di consultazione</w:t>
            </w:r>
          </w:p>
          <w:p w:rsidR="00C627C4" w:rsidRPr="00C627C4" w:rsidRDefault="00C627C4" w:rsidP="00587752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C627C4" w:rsidRDefault="000A32D6" w:rsidP="00C627C4">
            <w:r>
              <w:t>In situazioni comunicative si esprime con chiarezza e pertinenza linguistica. Utilizza efficacemente un lessico ricco sempre più vario e diversificato.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C627C4" w:rsidRDefault="00C627C4" w:rsidP="00C627C4">
            <w:pPr>
              <w:rPr>
                <w:bCs/>
              </w:rPr>
            </w:pPr>
            <w:r w:rsidRPr="00C627C4">
              <w:rPr>
                <w:bCs/>
              </w:rPr>
              <w:t xml:space="preserve">  10 </w:t>
            </w:r>
          </w:p>
          <w:p w:rsidR="00C627C4" w:rsidRPr="00C627C4" w:rsidRDefault="00C627C4" w:rsidP="00C627C4"/>
        </w:tc>
      </w:tr>
      <w:tr w:rsidR="00587752" w:rsidRPr="00C627C4" w:rsidTr="00673B1D">
        <w:trPr>
          <w:trHeight w:val="486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C627C4" w:rsidRDefault="00C627C4" w:rsidP="00C627C4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C627C4" w:rsidRDefault="00C627C4" w:rsidP="00C627C4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C627C4" w:rsidRDefault="00C627C4" w:rsidP="00C627C4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C627C4" w:rsidRDefault="000A32D6" w:rsidP="00C627C4">
            <w:r w:rsidRPr="000A32D6">
              <w:t>In situazioni comunicative si esprime con chiarezza e pertinenza linguistica. Utilizza efficacemente un lessico ricco sempre più vario e diversificato.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C627C4" w:rsidRDefault="00C627C4" w:rsidP="00C627C4">
            <w:r w:rsidRPr="00C627C4">
              <w:rPr>
                <w:bCs/>
              </w:rPr>
              <w:t>9</w:t>
            </w:r>
          </w:p>
        </w:tc>
      </w:tr>
      <w:tr w:rsidR="00587752" w:rsidRPr="00C627C4" w:rsidTr="00673B1D">
        <w:trPr>
          <w:trHeight w:val="481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C627C4" w:rsidRDefault="00C627C4" w:rsidP="00C627C4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C627C4" w:rsidRDefault="00C627C4" w:rsidP="00C627C4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C627C4" w:rsidRDefault="00C627C4" w:rsidP="00C627C4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C627C4" w:rsidRDefault="001A4E6C" w:rsidP="00C627C4">
            <w:r w:rsidRPr="001A4E6C">
              <w:t xml:space="preserve">In situazioni comunicative si esprime con </w:t>
            </w:r>
            <w:r>
              <w:t>efficacia linguistica</w:t>
            </w:r>
            <w:r w:rsidRPr="001A4E6C">
              <w:t>. Utilizza un lessico vario e diversificato.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C627C4" w:rsidRDefault="00C627C4" w:rsidP="00C627C4">
            <w:r w:rsidRPr="00C627C4">
              <w:rPr>
                <w:bCs/>
              </w:rPr>
              <w:t>8</w:t>
            </w:r>
          </w:p>
        </w:tc>
      </w:tr>
      <w:tr w:rsidR="00587752" w:rsidRPr="00C627C4" w:rsidTr="00673B1D">
        <w:trPr>
          <w:trHeight w:val="221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C627C4" w:rsidRDefault="00C627C4" w:rsidP="00C627C4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C627C4" w:rsidRDefault="00C627C4" w:rsidP="00C627C4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C627C4" w:rsidRDefault="00C627C4" w:rsidP="00C627C4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C627C4" w:rsidRDefault="00C627C4" w:rsidP="00C627C4">
            <w:r w:rsidRPr="00C627C4">
              <w:t xml:space="preserve"> </w:t>
            </w:r>
            <w:r w:rsidR="003F1695">
              <w:t>In situazioni comunicative si esprime positivamente con un lessico adeguato.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C627C4" w:rsidRDefault="00C627C4" w:rsidP="00C627C4">
            <w:r w:rsidRPr="00C627C4">
              <w:rPr>
                <w:bCs/>
              </w:rPr>
              <w:t>7</w:t>
            </w:r>
          </w:p>
        </w:tc>
      </w:tr>
      <w:tr w:rsidR="00587752" w:rsidRPr="00C627C4" w:rsidTr="00673B1D">
        <w:trPr>
          <w:trHeight w:val="655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C627C4" w:rsidRDefault="00C627C4" w:rsidP="00C627C4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C627C4" w:rsidRDefault="00C627C4" w:rsidP="00C627C4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C627C4" w:rsidRDefault="00C627C4" w:rsidP="00C627C4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C627C4" w:rsidRDefault="003F1695" w:rsidP="00C627C4">
            <w:r>
              <w:t>Nelle situazioni comunicative si esprime in modo semplice. Utilizza, solo se guidato, nuovi termini appresi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C627C4" w:rsidRDefault="00C627C4" w:rsidP="00C627C4">
            <w:r w:rsidRPr="00C627C4">
              <w:rPr>
                <w:bCs/>
              </w:rPr>
              <w:t>6</w:t>
            </w:r>
          </w:p>
        </w:tc>
      </w:tr>
      <w:tr w:rsidR="00587752" w:rsidRPr="00C627C4" w:rsidTr="00673B1D">
        <w:trPr>
          <w:trHeight w:val="655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C627C4" w:rsidRDefault="00C627C4" w:rsidP="00C627C4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C627C4" w:rsidRDefault="00C627C4" w:rsidP="00C627C4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C627C4" w:rsidRDefault="00C627C4" w:rsidP="00C627C4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C627C4" w:rsidRDefault="003F1695" w:rsidP="00C627C4">
            <w:r>
              <w:t>Nelle situazioni comunicative si esprime con un lessico povero e non sempre adeguato.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C627C4" w:rsidRDefault="00C627C4" w:rsidP="00C627C4">
            <w:r w:rsidRPr="00C627C4">
              <w:rPr>
                <w:bCs/>
              </w:rPr>
              <w:t>5</w:t>
            </w:r>
          </w:p>
        </w:tc>
      </w:tr>
    </w:tbl>
    <w:p w:rsidR="00410BA1" w:rsidRDefault="00410BA1"/>
    <w:p w:rsidR="00410BA1" w:rsidRDefault="00410BA1">
      <w:r>
        <w:br w:type="page"/>
      </w:r>
    </w:p>
    <w:tbl>
      <w:tblPr>
        <w:tblW w:w="13896" w:type="dxa"/>
        <w:tblInd w:w="-5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2278"/>
        <w:gridCol w:w="2260"/>
        <w:gridCol w:w="3555"/>
        <w:gridCol w:w="963"/>
        <w:gridCol w:w="4249"/>
        <w:gridCol w:w="591"/>
      </w:tblGrid>
      <w:tr w:rsidR="00972ED9" w:rsidRPr="00410BA1" w:rsidTr="00972ED9">
        <w:trPr>
          <w:trHeight w:val="499"/>
        </w:trPr>
        <w:tc>
          <w:tcPr>
            <w:tcW w:w="9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ED9" w:rsidRPr="00410BA1" w:rsidRDefault="00972ED9" w:rsidP="00926B92">
            <w:pPr>
              <w:jc w:val="center"/>
            </w:pPr>
            <w:r w:rsidRPr="00410BA1">
              <w:rPr>
                <w:b/>
              </w:rPr>
              <w:lastRenderedPageBreak/>
              <w:t>ITALIANO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72ED9" w:rsidRPr="00410BA1" w:rsidRDefault="00926B92" w:rsidP="00926B92">
            <w:pPr>
              <w:jc w:val="center"/>
            </w:pPr>
            <w:r w:rsidRPr="00410BA1">
              <w:rPr>
                <w:b/>
              </w:rPr>
              <w:t>CLASSE IV - V</w:t>
            </w:r>
          </w:p>
        </w:tc>
        <w:tc>
          <w:tcPr>
            <w:tcW w:w="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72ED9" w:rsidRPr="00410BA1" w:rsidRDefault="00972ED9" w:rsidP="00926B92">
            <w:pPr>
              <w:jc w:val="center"/>
            </w:pPr>
          </w:p>
        </w:tc>
      </w:tr>
      <w:tr w:rsidR="00410BA1" w:rsidRPr="00410BA1" w:rsidTr="00C80D01">
        <w:trPr>
          <w:trHeight w:val="489"/>
        </w:trPr>
        <w:tc>
          <w:tcPr>
            <w:tcW w:w="133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BA1" w:rsidRPr="00410BA1" w:rsidRDefault="00410BA1" w:rsidP="00410BA1">
            <w:r w:rsidRPr="00410BA1">
              <w:t>COMPETENZA IN CHIAVE EUROPEA : La comunicazione nella madrelingua</w:t>
            </w:r>
          </w:p>
        </w:tc>
        <w:tc>
          <w:tcPr>
            <w:tcW w:w="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0BA1" w:rsidRPr="00410BA1" w:rsidRDefault="00410BA1" w:rsidP="00410BA1"/>
        </w:tc>
      </w:tr>
      <w:tr w:rsidR="00C80D01" w:rsidRPr="00410BA1" w:rsidTr="00C80D01">
        <w:trPr>
          <w:trHeight w:val="48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410BA1" w:rsidRPr="00410BA1" w:rsidRDefault="00410BA1" w:rsidP="00C80D01">
            <w:pPr>
              <w:jc w:val="center"/>
            </w:pPr>
            <w:r w:rsidRPr="00410BA1">
              <w:rPr>
                <w:b/>
              </w:rPr>
              <w:t>Nuclei tematici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410BA1" w:rsidRPr="00410BA1" w:rsidRDefault="00410BA1" w:rsidP="00C80D01">
            <w:pPr>
              <w:jc w:val="center"/>
            </w:pPr>
            <w:r w:rsidRPr="00410BA1">
              <w:rPr>
                <w:b/>
              </w:rPr>
              <w:t>Competenze specifiche di base (tratte dalle competenze culturali)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410BA1" w:rsidRPr="00410BA1" w:rsidRDefault="00410BA1" w:rsidP="00C80D01">
            <w:pPr>
              <w:jc w:val="center"/>
            </w:pPr>
            <w:r w:rsidRPr="00410BA1">
              <w:rPr>
                <w:b/>
              </w:rPr>
              <w:t>Obiettivo di apprendimento</w:t>
            </w: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972ED9" w:rsidRDefault="00410BA1" w:rsidP="00C80D01">
            <w:pPr>
              <w:jc w:val="center"/>
              <w:rPr>
                <w:b/>
              </w:rPr>
            </w:pPr>
            <w:r w:rsidRPr="00410BA1">
              <w:rPr>
                <w:b/>
              </w:rPr>
              <w:t xml:space="preserve">Descrittori  </w:t>
            </w:r>
            <w:r w:rsidR="00972ED9">
              <w:rPr>
                <w:b/>
              </w:rPr>
              <w:t>-</w:t>
            </w:r>
            <w:r w:rsidRPr="00410BA1">
              <w:rPr>
                <w:b/>
              </w:rPr>
              <w:t xml:space="preserve">Livelli di padronanza </w:t>
            </w:r>
          </w:p>
          <w:p w:rsidR="00410BA1" w:rsidRPr="00410BA1" w:rsidRDefault="00410BA1" w:rsidP="00C80D01">
            <w:pPr>
              <w:jc w:val="center"/>
            </w:pPr>
            <w:r w:rsidRPr="00410BA1">
              <w:rPr>
                <w:b/>
              </w:rPr>
              <w:t>(declinazione con 6 livelli delle evidenze/prestazioni).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410BA1" w:rsidRDefault="00410BA1" w:rsidP="00C80D01">
            <w:pPr>
              <w:jc w:val="center"/>
            </w:pPr>
            <w:r w:rsidRPr="00410BA1">
              <w:rPr>
                <w:b/>
              </w:rPr>
              <w:t>Voto</w:t>
            </w:r>
          </w:p>
        </w:tc>
      </w:tr>
      <w:tr w:rsidR="00C80D01" w:rsidRPr="00410BA1" w:rsidTr="00C80D01">
        <w:trPr>
          <w:trHeight w:val="857"/>
        </w:trPr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0BA1" w:rsidRPr="00410BA1" w:rsidRDefault="00410BA1" w:rsidP="00410BA1">
            <w:pPr>
              <w:rPr>
                <w:bCs/>
              </w:rPr>
            </w:pPr>
          </w:p>
          <w:p w:rsidR="00410BA1" w:rsidRPr="00410BA1" w:rsidRDefault="00410BA1" w:rsidP="00410BA1">
            <w:pPr>
              <w:rPr>
                <w:bCs/>
              </w:rPr>
            </w:pPr>
          </w:p>
          <w:p w:rsidR="00410BA1" w:rsidRPr="00410BA1" w:rsidRDefault="00410BA1" w:rsidP="00410BA1">
            <w:pPr>
              <w:rPr>
                <w:bCs/>
              </w:rPr>
            </w:pPr>
          </w:p>
          <w:p w:rsidR="00410BA1" w:rsidRPr="00410BA1" w:rsidRDefault="00410BA1" w:rsidP="00410BA1">
            <w:pPr>
              <w:rPr>
                <w:bCs/>
              </w:rPr>
            </w:pPr>
          </w:p>
          <w:p w:rsidR="00410BA1" w:rsidRPr="00C80D01" w:rsidRDefault="0093508A" w:rsidP="00C80D01">
            <w:pPr>
              <w:pStyle w:val="Paragrafoelenco"/>
              <w:numPr>
                <w:ilvl w:val="0"/>
                <w:numId w:val="8"/>
              </w:numPr>
              <w:spacing w:after="200" w:line="276" w:lineRule="auto"/>
              <w:rPr>
                <w:b/>
              </w:rPr>
            </w:pPr>
            <w:r w:rsidRPr="00C80D01">
              <w:rPr>
                <w:b/>
              </w:rPr>
              <w:t>ELEMENTI DI GRAMMATICA ESPLICITA E RIFLESSIONI SULLA LINGUA</w:t>
            </w:r>
          </w:p>
          <w:p w:rsidR="00410BA1" w:rsidRPr="00410BA1" w:rsidRDefault="00410BA1" w:rsidP="00410BA1">
            <w:pPr>
              <w:rPr>
                <w:b/>
              </w:rPr>
            </w:pPr>
          </w:p>
          <w:p w:rsidR="00410BA1" w:rsidRPr="00410BA1" w:rsidRDefault="00410BA1" w:rsidP="00410BA1">
            <w:pPr>
              <w:rPr>
                <w:b/>
              </w:rPr>
            </w:pPr>
          </w:p>
          <w:p w:rsidR="00410BA1" w:rsidRPr="00410BA1" w:rsidRDefault="00410BA1" w:rsidP="00410BA1">
            <w:pPr>
              <w:rPr>
                <w:b/>
              </w:rPr>
            </w:pPr>
          </w:p>
          <w:p w:rsidR="00410BA1" w:rsidRPr="00410BA1" w:rsidRDefault="00410BA1" w:rsidP="00410BA1">
            <w:pPr>
              <w:rPr>
                <w:b/>
              </w:rPr>
            </w:pPr>
          </w:p>
          <w:p w:rsidR="00410BA1" w:rsidRPr="00410BA1" w:rsidRDefault="00410BA1" w:rsidP="00410BA1">
            <w:pPr>
              <w:rPr>
                <w:b/>
              </w:rPr>
            </w:pPr>
          </w:p>
          <w:p w:rsidR="00410BA1" w:rsidRPr="00410BA1" w:rsidRDefault="00410BA1" w:rsidP="00410BA1">
            <w:pPr>
              <w:rPr>
                <w:b/>
              </w:rPr>
            </w:pPr>
          </w:p>
          <w:p w:rsidR="00410BA1" w:rsidRPr="00410BA1" w:rsidRDefault="00410BA1" w:rsidP="00410BA1">
            <w:pPr>
              <w:rPr>
                <w:b/>
              </w:rPr>
            </w:pP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0BA1" w:rsidRPr="0082142A" w:rsidRDefault="00C80D01" w:rsidP="00C80D01">
            <w:pPr>
              <w:spacing w:after="0" w:line="240" w:lineRule="auto"/>
            </w:pPr>
            <w:r w:rsidRPr="00C80D01">
              <w:rPr>
                <w:b/>
              </w:rPr>
              <w:t>-</w:t>
            </w:r>
            <w:r w:rsidR="00410BA1" w:rsidRPr="0082142A">
              <w:t>Riflette sui testi propri e altrui per cogliere regolarità morfosintattica e caratteristiche del lessico; riconosce che le diverse scelte linguistiche sono correlate alle varietà di situazioni comunicative.</w:t>
            </w:r>
          </w:p>
          <w:p w:rsidR="00C80D01" w:rsidRDefault="00C80D01" w:rsidP="00C80D01">
            <w:pPr>
              <w:pStyle w:val="Paragrafoelenco"/>
              <w:spacing w:after="0" w:line="240" w:lineRule="auto"/>
              <w:jc w:val="both"/>
            </w:pPr>
          </w:p>
          <w:p w:rsidR="00C80D01" w:rsidRDefault="00C80D01" w:rsidP="00C80D01">
            <w:pPr>
              <w:spacing w:after="0" w:line="240" w:lineRule="auto"/>
            </w:pPr>
            <w:r w:rsidRPr="00C80D01">
              <w:rPr>
                <w:b/>
              </w:rPr>
              <w:t>-</w:t>
            </w:r>
            <w:r w:rsidR="00410BA1" w:rsidRPr="0082142A">
              <w:t>È consapevole che nella comunicazione sono usate varietà diverse di lingua e lingue differenti (plurilinguismo).</w:t>
            </w:r>
          </w:p>
          <w:p w:rsidR="00C80D01" w:rsidRDefault="00C80D01" w:rsidP="00C80D01">
            <w:pPr>
              <w:spacing w:after="0" w:line="240" w:lineRule="auto"/>
            </w:pPr>
          </w:p>
          <w:p w:rsidR="00410BA1" w:rsidRPr="00410BA1" w:rsidRDefault="00C80D01" w:rsidP="00C80D01">
            <w:pPr>
              <w:spacing w:after="0" w:line="240" w:lineRule="auto"/>
            </w:pPr>
            <w:r w:rsidRPr="00C80D01">
              <w:rPr>
                <w:b/>
              </w:rPr>
              <w:t>-</w:t>
            </w:r>
            <w:r w:rsidR="00410BA1" w:rsidRPr="0082142A">
              <w:t>Padroneggia ed applica in situazioni diverse le conoscenze fondamentali relative all’organizzazione logico-sintattica della frase semplice, alle parti del discorso e ai principali connettivi.</w:t>
            </w:r>
            <w:r w:rsidR="00410BA1" w:rsidRPr="00410BA1">
              <w:t>.</w:t>
            </w:r>
          </w:p>
        </w:tc>
        <w:tc>
          <w:tcPr>
            <w:tcW w:w="3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0BA1" w:rsidRPr="0082142A" w:rsidRDefault="00410BA1" w:rsidP="00410BA1">
            <w:pPr>
              <w:pStyle w:val="Paragrafoelenco"/>
              <w:ind w:left="0"/>
              <w:jc w:val="both"/>
            </w:pPr>
            <w:r w:rsidRPr="0082142A">
              <w:t>E1-Conoscere i principali meccanismi di formazione delle parole (parole semplici, derivate, composte)</w:t>
            </w:r>
          </w:p>
          <w:p w:rsidR="00410BA1" w:rsidRPr="0082142A" w:rsidRDefault="00410BA1" w:rsidP="00410BA1">
            <w:pPr>
              <w:pStyle w:val="Paragrafoelenco"/>
              <w:ind w:left="0"/>
              <w:jc w:val="both"/>
            </w:pPr>
            <w:r w:rsidRPr="0082142A">
              <w:t>E2-Comprendere le principali relazioni di significato tra le parole (somiglianze, differenze, appartenenza a campi semantici)</w:t>
            </w:r>
          </w:p>
          <w:p w:rsidR="00410BA1" w:rsidRPr="0082142A" w:rsidRDefault="00410BA1" w:rsidP="00410BA1">
            <w:pPr>
              <w:pStyle w:val="Paragrafoelenco"/>
              <w:ind w:left="0"/>
              <w:jc w:val="both"/>
            </w:pPr>
            <w:r w:rsidRPr="0082142A">
              <w:t>E3-Riconoscere la struttura del nucleo della frase semplice (frase minima): soggetto, predicato, altri elementi richiesti dal verbo.</w:t>
            </w:r>
          </w:p>
          <w:p w:rsidR="00410BA1" w:rsidRPr="0082142A" w:rsidRDefault="00410BA1" w:rsidP="00C80D01">
            <w:pPr>
              <w:pStyle w:val="Paragrafoelenco"/>
              <w:ind w:left="0"/>
            </w:pPr>
            <w:r w:rsidRPr="0082142A">
              <w:t>E4-Individuare in una frase o in un testo le parti del discorso e riconoscerne i principali tratti grammaticali.</w:t>
            </w:r>
          </w:p>
          <w:p w:rsidR="00410BA1" w:rsidRPr="00410BA1" w:rsidRDefault="00410BA1" w:rsidP="00410BA1">
            <w:r w:rsidRPr="0082142A">
              <w:t>E5-Conoscere le principali convenzioni ortografiche e servirsene per l’autocorrezione della produzione scritta.</w:t>
            </w: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93508A" w:rsidRDefault="0093508A" w:rsidP="0093508A">
            <w:pPr>
              <w:rPr>
                <w:rFonts w:cs="Times New Roman"/>
                <w:color w:val="auto"/>
              </w:rPr>
            </w:pPr>
            <w:r w:rsidRPr="0093508A">
              <w:rPr>
                <w:rFonts w:cs="Times New Roman"/>
                <w:color w:val="auto"/>
              </w:rPr>
              <w:t>Riflette costantemente e con attenzione sui propri e altrui elaborati, sa rinvenirne facilmente le eventuali criticità.</w:t>
            </w:r>
            <w:r w:rsidR="00C80D01">
              <w:rPr>
                <w:rFonts w:cs="Times New Roman"/>
                <w:color w:val="auto"/>
              </w:rPr>
              <w:t xml:space="preserve"> </w:t>
            </w:r>
            <w:r w:rsidRPr="0093508A">
              <w:rPr>
                <w:rFonts w:cs="Times New Roman"/>
                <w:color w:val="auto"/>
              </w:rPr>
              <w:t>Utilizza con efficacia molteplici strategie e interventi di miglioramento e/o correzione</w:t>
            </w:r>
            <w:r w:rsidR="00C80D01">
              <w:rPr>
                <w:rFonts w:cs="Times New Roman"/>
                <w:color w:val="auto"/>
              </w:rPr>
              <w:t>.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410BA1" w:rsidRDefault="00410BA1" w:rsidP="00410BA1">
            <w:pPr>
              <w:rPr>
                <w:bCs/>
              </w:rPr>
            </w:pPr>
            <w:r w:rsidRPr="00410BA1">
              <w:rPr>
                <w:bCs/>
              </w:rPr>
              <w:t xml:space="preserve">  10 </w:t>
            </w:r>
          </w:p>
          <w:p w:rsidR="00410BA1" w:rsidRPr="00410BA1" w:rsidRDefault="00410BA1" w:rsidP="00410BA1"/>
        </w:tc>
      </w:tr>
      <w:tr w:rsidR="00C80D01" w:rsidRPr="00410BA1" w:rsidTr="00C80D01">
        <w:trPr>
          <w:trHeight w:val="486"/>
        </w:trPr>
        <w:tc>
          <w:tcPr>
            <w:tcW w:w="227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08A" w:rsidRPr="00410BA1" w:rsidRDefault="0093508A" w:rsidP="0093508A"/>
        </w:tc>
        <w:tc>
          <w:tcPr>
            <w:tcW w:w="226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08A" w:rsidRPr="00410BA1" w:rsidRDefault="0093508A" w:rsidP="0093508A"/>
        </w:tc>
        <w:tc>
          <w:tcPr>
            <w:tcW w:w="355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08A" w:rsidRPr="00410BA1" w:rsidRDefault="0093508A" w:rsidP="0093508A"/>
        </w:tc>
        <w:tc>
          <w:tcPr>
            <w:tcW w:w="5212" w:type="dxa"/>
            <w:gridSpan w:val="2"/>
          </w:tcPr>
          <w:p w:rsidR="0093508A" w:rsidRDefault="0093508A" w:rsidP="0093508A">
            <w:r>
              <w:t>Riflette con attenzione sui propri e altrui elaborati, ne individua le criticità.</w:t>
            </w:r>
            <w:r w:rsidR="00C80D01">
              <w:t xml:space="preserve"> </w:t>
            </w:r>
            <w:r>
              <w:t>Utilizza le strategie in suo possesso per interventi di miglioramento e/o correzione.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08A" w:rsidRPr="00410BA1" w:rsidRDefault="0093508A" w:rsidP="0093508A">
            <w:r w:rsidRPr="00410BA1">
              <w:rPr>
                <w:bCs/>
              </w:rPr>
              <w:t>9</w:t>
            </w:r>
          </w:p>
        </w:tc>
      </w:tr>
      <w:tr w:rsidR="00C80D01" w:rsidRPr="00410BA1" w:rsidTr="00C80D01">
        <w:trPr>
          <w:trHeight w:val="481"/>
        </w:trPr>
        <w:tc>
          <w:tcPr>
            <w:tcW w:w="227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08A" w:rsidRPr="00410BA1" w:rsidRDefault="0093508A" w:rsidP="0093508A"/>
        </w:tc>
        <w:tc>
          <w:tcPr>
            <w:tcW w:w="226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08A" w:rsidRPr="00410BA1" w:rsidRDefault="0093508A" w:rsidP="0093508A"/>
        </w:tc>
        <w:tc>
          <w:tcPr>
            <w:tcW w:w="355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08A" w:rsidRPr="00410BA1" w:rsidRDefault="0093508A" w:rsidP="0093508A"/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08A" w:rsidRPr="0093508A" w:rsidRDefault="0093508A" w:rsidP="0093508A">
            <w:pPr>
              <w:rPr>
                <w:rFonts w:cs="Times New Roman"/>
                <w:color w:val="auto"/>
              </w:rPr>
            </w:pPr>
            <w:r w:rsidRPr="0093508A">
              <w:rPr>
                <w:rFonts w:cs="Times New Roman"/>
                <w:color w:val="auto"/>
              </w:rPr>
              <w:t>Riflette sui propri e altrui elaborati, generalmente ne individua le criticità.</w:t>
            </w:r>
            <w:r w:rsidR="00C80D01">
              <w:rPr>
                <w:rFonts w:cs="Times New Roman"/>
                <w:color w:val="auto"/>
              </w:rPr>
              <w:t xml:space="preserve"> </w:t>
            </w:r>
            <w:r w:rsidRPr="0093508A">
              <w:rPr>
                <w:rFonts w:cs="Times New Roman"/>
                <w:color w:val="auto"/>
              </w:rPr>
              <w:t xml:space="preserve">Utilizza globalmente </w:t>
            </w:r>
            <w:r w:rsidR="00BE3F39">
              <w:rPr>
                <w:rFonts w:cs="Times New Roman"/>
                <w:color w:val="auto"/>
              </w:rPr>
              <w:t>le</w:t>
            </w:r>
            <w:r w:rsidRPr="0093508A">
              <w:rPr>
                <w:rFonts w:cs="Times New Roman"/>
                <w:color w:val="auto"/>
              </w:rPr>
              <w:t xml:space="preserve"> strategie di correzione</w:t>
            </w:r>
            <w:r w:rsidR="00C80D01">
              <w:rPr>
                <w:rFonts w:cs="Times New Roman"/>
                <w:color w:val="auto"/>
              </w:rPr>
              <w:t>.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08A" w:rsidRPr="00410BA1" w:rsidRDefault="0093508A" w:rsidP="0093508A">
            <w:r w:rsidRPr="00410BA1">
              <w:rPr>
                <w:bCs/>
              </w:rPr>
              <w:t>8</w:t>
            </w:r>
          </w:p>
        </w:tc>
      </w:tr>
      <w:tr w:rsidR="00C80D01" w:rsidRPr="00410BA1" w:rsidTr="00C80D01">
        <w:trPr>
          <w:trHeight w:val="221"/>
        </w:trPr>
        <w:tc>
          <w:tcPr>
            <w:tcW w:w="227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08A" w:rsidRPr="00410BA1" w:rsidRDefault="0093508A" w:rsidP="0093508A"/>
        </w:tc>
        <w:tc>
          <w:tcPr>
            <w:tcW w:w="226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08A" w:rsidRPr="00410BA1" w:rsidRDefault="0093508A" w:rsidP="0093508A"/>
        </w:tc>
        <w:tc>
          <w:tcPr>
            <w:tcW w:w="355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08A" w:rsidRPr="00410BA1" w:rsidRDefault="0093508A" w:rsidP="0093508A"/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08A" w:rsidRPr="0093508A" w:rsidRDefault="0093508A" w:rsidP="0093508A">
            <w:pPr>
              <w:rPr>
                <w:rFonts w:cs="Times New Roman"/>
                <w:color w:val="auto"/>
              </w:rPr>
            </w:pPr>
            <w:r w:rsidRPr="00410BA1">
              <w:t xml:space="preserve"> </w:t>
            </w:r>
            <w:r w:rsidRPr="0093508A">
              <w:rPr>
                <w:rFonts w:cs="Times New Roman"/>
                <w:color w:val="auto"/>
              </w:rPr>
              <w:t xml:space="preserve">Riflette </w:t>
            </w:r>
            <w:r>
              <w:rPr>
                <w:rFonts w:cs="Times New Roman"/>
                <w:color w:val="auto"/>
              </w:rPr>
              <w:t xml:space="preserve">in maniera sommaria </w:t>
            </w:r>
            <w:r w:rsidRPr="0093508A">
              <w:rPr>
                <w:rFonts w:cs="Times New Roman"/>
                <w:color w:val="auto"/>
              </w:rPr>
              <w:t>sui propri</w:t>
            </w:r>
            <w:r w:rsidR="00BE3F39">
              <w:rPr>
                <w:rFonts w:cs="Times New Roman"/>
                <w:color w:val="auto"/>
              </w:rPr>
              <w:t xml:space="preserve"> </w:t>
            </w:r>
            <w:r w:rsidRPr="0093508A">
              <w:rPr>
                <w:rFonts w:cs="Times New Roman"/>
                <w:color w:val="auto"/>
              </w:rPr>
              <w:t>elaborati, generalmente ne individua le criticità.</w:t>
            </w:r>
            <w:r w:rsidR="00C80D01">
              <w:rPr>
                <w:rFonts w:cs="Times New Roman"/>
                <w:color w:val="auto"/>
              </w:rPr>
              <w:t xml:space="preserve"> </w:t>
            </w:r>
            <w:r w:rsidRPr="0093508A">
              <w:rPr>
                <w:rFonts w:cs="Times New Roman"/>
                <w:color w:val="auto"/>
              </w:rPr>
              <w:t>Utilizza globalmente alcune strategie di correzione</w:t>
            </w:r>
            <w:r w:rsidR="00C80D01">
              <w:rPr>
                <w:rFonts w:cs="Times New Roman"/>
                <w:color w:val="auto"/>
              </w:rPr>
              <w:t>.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08A" w:rsidRPr="00410BA1" w:rsidRDefault="0093508A" w:rsidP="0093508A">
            <w:r w:rsidRPr="00410BA1">
              <w:rPr>
                <w:bCs/>
              </w:rPr>
              <w:t>7</w:t>
            </w:r>
          </w:p>
        </w:tc>
      </w:tr>
      <w:tr w:rsidR="00C80D01" w:rsidRPr="00410BA1" w:rsidTr="00C80D01">
        <w:trPr>
          <w:trHeight w:val="655"/>
        </w:trPr>
        <w:tc>
          <w:tcPr>
            <w:tcW w:w="227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3508A" w:rsidRPr="00410BA1" w:rsidRDefault="0093508A" w:rsidP="0093508A"/>
        </w:tc>
        <w:tc>
          <w:tcPr>
            <w:tcW w:w="226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3508A" w:rsidRPr="00410BA1" w:rsidRDefault="0093508A" w:rsidP="0093508A"/>
        </w:tc>
        <w:tc>
          <w:tcPr>
            <w:tcW w:w="355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3508A" w:rsidRPr="00410BA1" w:rsidRDefault="0093508A" w:rsidP="0093508A"/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08A" w:rsidRPr="00410BA1" w:rsidRDefault="00BE3F39" w:rsidP="0093508A">
            <w:r>
              <w:t>Se guidato, r</w:t>
            </w:r>
            <w:r w:rsidRPr="00BE3F39">
              <w:t>iflette sui propri elaborati, individ</w:t>
            </w:r>
            <w:r>
              <w:t>uando</w:t>
            </w:r>
            <w:r w:rsidRPr="00BE3F39">
              <w:t xml:space="preserve"> le criticità.</w:t>
            </w:r>
            <w:r>
              <w:t xml:space="preserve"> </w:t>
            </w:r>
            <w:r w:rsidRPr="00BE3F39">
              <w:t>Utilizza</w:t>
            </w:r>
            <w:r>
              <w:t>, in maniera non sempre adeguata,</w:t>
            </w:r>
            <w:r w:rsidRPr="00BE3F39">
              <w:t xml:space="preserve"> alcune strategie di correzione</w:t>
            </w:r>
            <w:r w:rsidR="00C80D01">
              <w:t>.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08A" w:rsidRPr="00410BA1" w:rsidRDefault="0093508A" w:rsidP="0093508A">
            <w:r w:rsidRPr="00410BA1">
              <w:rPr>
                <w:bCs/>
              </w:rPr>
              <w:t>6</w:t>
            </w:r>
          </w:p>
        </w:tc>
      </w:tr>
      <w:tr w:rsidR="00C80D01" w:rsidRPr="00410BA1" w:rsidTr="00C80D01">
        <w:trPr>
          <w:trHeight w:val="655"/>
        </w:trPr>
        <w:tc>
          <w:tcPr>
            <w:tcW w:w="227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3508A" w:rsidRPr="00410BA1" w:rsidRDefault="0093508A" w:rsidP="0093508A"/>
        </w:tc>
        <w:tc>
          <w:tcPr>
            <w:tcW w:w="226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3508A" w:rsidRPr="00410BA1" w:rsidRDefault="0093508A" w:rsidP="0093508A"/>
        </w:tc>
        <w:tc>
          <w:tcPr>
            <w:tcW w:w="355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3508A" w:rsidRPr="00410BA1" w:rsidRDefault="0093508A" w:rsidP="0093508A"/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08A" w:rsidRPr="00410BA1" w:rsidRDefault="00BE3F39" w:rsidP="0093508A">
            <w:r>
              <w:t>Nonostante sia guidato, non sempre riesce a riflettere sui propri elaborati. Non utilizz</w:t>
            </w:r>
            <w:r w:rsidR="002C684E">
              <w:t>a alcuna strategia di correzione.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08A" w:rsidRPr="00410BA1" w:rsidRDefault="0093508A" w:rsidP="0093508A">
            <w:r w:rsidRPr="00410BA1">
              <w:rPr>
                <w:bCs/>
              </w:rPr>
              <w:t>5</w:t>
            </w:r>
          </w:p>
        </w:tc>
      </w:tr>
    </w:tbl>
    <w:p w:rsidR="00C627C4" w:rsidRDefault="00C627C4">
      <w:bookmarkStart w:id="0" w:name="_GoBack"/>
      <w:bookmarkEnd w:id="0"/>
    </w:p>
    <w:sectPr w:rsidR="00C627C4" w:rsidSect="00C27CB4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4F2" w:rsidRDefault="001C34F2" w:rsidP="001C34F2">
      <w:pPr>
        <w:spacing w:after="0" w:line="240" w:lineRule="auto"/>
      </w:pPr>
      <w:r>
        <w:separator/>
      </w:r>
    </w:p>
  </w:endnote>
  <w:endnote w:type="continuationSeparator" w:id="0">
    <w:p w:rsidR="001C34F2" w:rsidRDefault="001C34F2" w:rsidP="001C3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4F2" w:rsidRDefault="001C34F2" w:rsidP="001C34F2">
      <w:pPr>
        <w:spacing w:after="0" w:line="240" w:lineRule="auto"/>
      </w:pPr>
      <w:r>
        <w:separator/>
      </w:r>
    </w:p>
  </w:footnote>
  <w:footnote w:type="continuationSeparator" w:id="0">
    <w:p w:rsidR="001C34F2" w:rsidRDefault="001C34F2" w:rsidP="001C3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14619"/>
    <w:multiLevelType w:val="hybridMultilevel"/>
    <w:tmpl w:val="4126E008"/>
    <w:lvl w:ilvl="0" w:tplc="0268C5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402A8"/>
    <w:multiLevelType w:val="hybridMultilevel"/>
    <w:tmpl w:val="7A7A4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D1A2A"/>
    <w:multiLevelType w:val="hybridMultilevel"/>
    <w:tmpl w:val="0088BDCE"/>
    <w:lvl w:ilvl="0" w:tplc="0410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 w15:restartNumberingAfterBreak="0">
    <w:nsid w:val="17030D67"/>
    <w:multiLevelType w:val="hybridMultilevel"/>
    <w:tmpl w:val="96884C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067FC"/>
    <w:multiLevelType w:val="hybridMultilevel"/>
    <w:tmpl w:val="675EE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50504"/>
    <w:multiLevelType w:val="hybridMultilevel"/>
    <w:tmpl w:val="50DC7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36231"/>
    <w:multiLevelType w:val="hybridMultilevel"/>
    <w:tmpl w:val="4B1AA48E"/>
    <w:lvl w:ilvl="0" w:tplc="E18416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46121F"/>
    <w:multiLevelType w:val="hybridMultilevel"/>
    <w:tmpl w:val="4126E008"/>
    <w:lvl w:ilvl="0" w:tplc="0268C5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D5FF7"/>
    <w:multiLevelType w:val="hybridMultilevel"/>
    <w:tmpl w:val="8A044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CB4"/>
    <w:rsid w:val="00020483"/>
    <w:rsid w:val="0006329C"/>
    <w:rsid w:val="000645C5"/>
    <w:rsid w:val="000A32D6"/>
    <w:rsid w:val="000E4AED"/>
    <w:rsid w:val="00110F92"/>
    <w:rsid w:val="00123212"/>
    <w:rsid w:val="00135AB4"/>
    <w:rsid w:val="00167434"/>
    <w:rsid w:val="001A0BFD"/>
    <w:rsid w:val="001A4E6C"/>
    <w:rsid w:val="001C34F2"/>
    <w:rsid w:val="002103CF"/>
    <w:rsid w:val="002464F6"/>
    <w:rsid w:val="0027387E"/>
    <w:rsid w:val="00297353"/>
    <w:rsid w:val="002B79DD"/>
    <w:rsid w:val="002C684E"/>
    <w:rsid w:val="002D7654"/>
    <w:rsid w:val="002F5D43"/>
    <w:rsid w:val="00302ECA"/>
    <w:rsid w:val="00307211"/>
    <w:rsid w:val="00374848"/>
    <w:rsid w:val="003A6ADD"/>
    <w:rsid w:val="003B106C"/>
    <w:rsid w:val="003C30C7"/>
    <w:rsid w:val="003F1695"/>
    <w:rsid w:val="00410BA1"/>
    <w:rsid w:val="004479FD"/>
    <w:rsid w:val="0048711C"/>
    <w:rsid w:val="004A17FD"/>
    <w:rsid w:val="004E5DBC"/>
    <w:rsid w:val="00582EF2"/>
    <w:rsid w:val="00587752"/>
    <w:rsid w:val="005F3E20"/>
    <w:rsid w:val="00612BC2"/>
    <w:rsid w:val="00693A20"/>
    <w:rsid w:val="006E7925"/>
    <w:rsid w:val="006F2943"/>
    <w:rsid w:val="00752D74"/>
    <w:rsid w:val="0076104E"/>
    <w:rsid w:val="007F4F75"/>
    <w:rsid w:val="00810FB7"/>
    <w:rsid w:val="00822CDC"/>
    <w:rsid w:val="00826A34"/>
    <w:rsid w:val="00887985"/>
    <w:rsid w:val="008E6AAA"/>
    <w:rsid w:val="00926B92"/>
    <w:rsid w:val="0093508A"/>
    <w:rsid w:val="00972ED9"/>
    <w:rsid w:val="00A47964"/>
    <w:rsid w:val="00AE107F"/>
    <w:rsid w:val="00B15DE8"/>
    <w:rsid w:val="00BD6860"/>
    <w:rsid w:val="00BE3F39"/>
    <w:rsid w:val="00C27CB4"/>
    <w:rsid w:val="00C627C4"/>
    <w:rsid w:val="00C63D39"/>
    <w:rsid w:val="00C80D01"/>
    <w:rsid w:val="00CC6CF9"/>
    <w:rsid w:val="00D12A29"/>
    <w:rsid w:val="00DA0752"/>
    <w:rsid w:val="00E07F56"/>
    <w:rsid w:val="00E20453"/>
    <w:rsid w:val="00E23D98"/>
    <w:rsid w:val="00E539EB"/>
    <w:rsid w:val="00E60116"/>
    <w:rsid w:val="00E64BD8"/>
    <w:rsid w:val="00EA0CFC"/>
    <w:rsid w:val="00ED144C"/>
    <w:rsid w:val="00F071C5"/>
    <w:rsid w:val="00FA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732E8"/>
  <w15:docId w15:val="{C621DACF-95D5-4337-8126-544318850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27CB4"/>
    <w:pPr>
      <w:spacing w:after="160" w:line="259" w:lineRule="auto"/>
    </w:pPr>
    <w:rPr>
      <w:rFonts w:cs="Calibri"/>
      <w:color w:val="00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75EC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C34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C34F2"/>
    <w:rPr>
      <w:rFonts w:cs="Calibri"/>
      <w:color w:val="000000"/>
      <w:sz w:val="22"/>
      <w:szCs w:val="22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C34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C34F2"/>
    <w:rPr>
      <w:rFonts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</dc:creator>
  <cp:lastModifiedBy>Silvia</cp:lastModifiedBy>
  <cp:revision>2</cp:revision>
  <dcterms:created xsi:type="dcterms:W3CDTF">2017-11-22T06:35:00Z</dcterms:created>
  <dcterms:modified xsi:type="dcterms:W3CDTF">2017-11-22T06:35:00Z</dcterms:modified>
</cp:coreProperties>
</file>