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F6" w:rsidRPr="006B18F6" w:rsidRDefault="006B18F6" w:rsidP="006B18F6">
      <w:pPr>
        <w:pStyle w:val="Nessunaspaziatura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8F6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-423545</wp:posOffset>
            </wp:positionV>
            <wp:extent cx="714375" cy="676275"/>
            <wp:effectExtent l="19050" t="0" r="9525" b="0"/>
            <wp:wrapNone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8F6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-423545</wp:posOffset>
            </wp:positionV>
            <wp:extent cx="590550" cy="723900"/>
            <wp:effectExtent l="19050" t="0" r="0" b="0"/>
            <wp:wrapNone/>
            <wp:docPr id="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8F6">
        <w:rPr>
          <w:rFonts w:ascii="Times New Roman" w:hAnsi="Times New Roman" w:cs="Times New Roman"/>
          <w:b/>
          <w:sz w:val="28"/>
          <w:szCs w:val="28"/>
        </w:rPr>
        <w:t xml:space="preserve">Istituto Comprensivo Statale di </w:t>
      </w:r>
      <w:proofErr w:type="spellStart"/>
      <w:r w:rsidRPr="006B18F6">
        <w:rPr>
          <w:rFonts w:ascii="Times New Roman" w:hAnsi="Times New Roman" w:cs="Times New Roman"/>
          <w:b/>
          <w:sz w:val="28"/>
          <w:szCs w:val="28"/>
        </w:rPr>
        <w:t>Miglianico</w:t>
      </w:r>
      <w:proofErr w:type="spellEnd"/>
    </w:p>
    <w:p w:rsidR="006B18F6" w:rsidRPr="006B18F6" w:rsidRDefault="006B18F6" w:rsidP="006B18F6">
      <w:pPr>
        <w:pStyle w:val="Nessunaspaziatura1"/>
        <w:jc w:val="center"/>
        <w:rPr>
          <w:rFonts w:ascii="Times New Roman" w:hAnsi="Times New Roman" w:cs="Times New Roman"/>
          <w:sz w:val="24"/>
          <w:szCs w:val="24"/>
        </w:rPr>
      </w:pPr>
    </w:p>
    <w:p w:rsidR="006B18F6" w:rsidRPr="006B18F6" w:rsidRDefault="006B18F6" w:rsidP="006B18F6">
      <w:pPr>
        <w:pStyle w:val="Nessunaspaziatura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6B18F6">
        <w:rPr>
          <w:rFonts w:ascii="Times New Roman" w:hAnsi="Times New Roman" w:cs="Times New Roman"/>
          <w:sz w:val="24"/>
          <w:szCs w:val="24"/>
        </w:rPr>
        <w:t xml:space="preserve">Via Martiri </w:t>
      </w:r>
      <w:proofErr w:type="spellStart"/>
      <w:r w:rsidRPr="006B18F6">
        <w:rPr>
          <w:rFonts w:ascii="Times New Roman" w:hAnsi="Times New Roman" w:cs="Times New Roman"/>
          <w:sz w:val="24"/>
          <w:szCs w:val="24"/>
        </w:rPr>
        <w:t>Zannolli</w:t>
      </w:r>
      <w:proofErr w:type="spellEnd"/>
      <w:r w:rsidRPr="006B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8F6">
        <w:rPr>
          <w:rFonts w:ascii="Times New Roman" w:hAnsi="Times New Roman" w:cs="Times New Roman"/>
          <w:sz w:val="24"/>
          <w:szCs w:val="24"/>
        </w:rPr>
        <w:t>Miglianico</w:t>
      </w:r>
      <w:proofErr w:type="spellEnd"/>
      <w:r w:rsidRPr="006B18F6">
        <w:rPr>
          <w:rFonts w:ascii="Times New Roman" w:hAnsi="Times New Roman" w:cs="Times New Roman"/>
          <w:sz w:val="24"/>
          <w:szCs w:val="24"/>
        </w:rPr>
        <w:t xml:space="preserve"> – Chieti 66010 Cod. </w:t>
      </w:r>
      <w:proofErr w:type="spellStart"/>
      <w:r w:rsidRPr="006B18F6">
        <w:rPr>
          <w:rFonts w:ascii="Times New Roman" w:hAnsi="Times New Roman" w:cs="Times New Roman"/>
          <w:sz w:val="24"/>
          <w:szCs w:val="24"/>
          <w:lang w:val="en-US"/>
        </w:rPr>
        <w:t>Fisc</w:t>
      </w:r>
      <w:proofErr w:type="spellEnd"/>
      <w:r w:rsidRPr="006B18F6">
        <w:rPr>
          <w:rFonts w:ascii="Times New Roman" w:hAnsi="Times New Roman" w:cs="Times New Roman"/>
          <w:sz w:val="24"/>
          <w:szCs w:val="24"/>
          <w:lang w:val="en-US"/>
        </w:rPr>
        <w:t>. 80005970696 - Tel 0871.951238</w:t>
      </w:r>
    </w:p>
    <w:p w:rsidR="006B18F6" w:rsidRPr="006B18F6" w:rsidRDefault="006B18F6" w:rsidP="006B18F6">
      <w:pPr>
        <w:pStyle w:val="Nessunaspaziatura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18F6">
        <w:rPr>
          <w:rFonts w:ascii="Times New Roman" w:hAnsi="Times New Roman" w:cs="Times New Roman"/>
          <w:sz w:val="24"/>
          <w:szCs w:val="24"/>
          <w:lang w:val="en-US"/>
        </w:rPr>
        <w:t xml:space="preserve"> email: </w:t>
      </w:r>
      <w:bookmarkEnd w:id="0"/>
      <w:r w:rsidRPr="006B18F6">
        <w:rPr>
          <w:rFonts w:ascii="Times New Roman" w:hAnsi="Times New Roman" w:cs="Times New Roman"/>
          <w:sz w:val="24"/>
          <w:szCs w:val="24"/>
          <w:lang w:val="en-US"/>
        </w:rPr>
        <w:t xml:space="preserve">CHIC82200L@istruzione.it PEC: </w:t>
      </w:r>
      <w:hyperlink r:id="rId7" w:history="1">
        <w:r w:rsidRPr="006B18F6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CHIC82200L@pec.istruzione.it</w:t>
        </w:r>
      </w:hyperlink>
      <w:r w:rsidRPr="006B18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18F6" w:rsidRPr="006B18F6" w:rsidRDefault="006B18F6" w:rsidP="006B18F6">
      <w:pPr>
        <w:pStyle w:val="Nessunaspaziatura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18F6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6B18F6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8" w:history="1">
        <w:r w:rsidRPr="006B18F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www.icmiglianico.edu.it</w:t>
        </w:r>
      </w:hyperlink>
    </w:p>
    <w:p w:rsidR="006B18F6" w:rsidRPr="006B18F6" w:rsidRDefault="006B18F6" w:rsidP="006B18F6">
      <w:pPr>
        <w:pStyle w:val="Corpodeltesto"/>
        <w:spacing w:line="276" w:lineRule="auto"/>
        <w:ind w:right="2263"/>
        <w:rPr>
          <w:rFonts w:ascii="Times New Roman" w:hAnsi="Times New Roman" w:cs="Times New Roman"/>
        </w:rPr>
      </w:pPr>
      <w:r w:rsidRPr="006B18F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6B18F6" w:rsidRPr="006B18F6" w:rsidRDefault="006B18F6" w:rsidP="00D74842">
      <w:pPr>
        <w:jc w:val="right"/>
        <w:rPr>
          <w:rFonts w:ascii="Times New Roman" w:hAnsi="Times New Roman" w:cs="Times New Roman"/>
        </w:rPr>
      </w:pPr>
    </w:p>
    <w:p w:rsidR="006B18F6" w:rsidRPr="006B18F6" w:rsidRDefault="00D74842" w:rsidP="00D74842">
      <w:pPr>
        <w:jc w:val="right"/>
        <w:rPr>
          <w:rFonts w:ascii="Times New Roman" w:hAnsi="Times New Roman" w:cs="Times New Roman"/>
        </w:rPr>
      </w:pPr>
      <w:r w:rsidRPr="006B18F6">
        <w:rPr>
          <w:rFonts w:ascii="Times New Roman" w:hAnsi="Times New Roman" w:cs="Times New Roman"/>
        </w:rPr>
        <w:t xml:space="preserve">Ai genitori e agli alunni </w:t>
      </w:r>
    </w:p>
    <w:p w:rsidR="00692337" w:rsidRDefault="000A4E81" w:rsidP="00D748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partecipanti </w:t>
      </w:r>
      <w:r w:rsidR="00D74842" w:rsidRPr="006B1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</w:t>
      </w:r>
      <w:r w:rsidR="00D74842" w:rsidRPr="006B18F6">
        <w:rPr>
          <w:rFonts w:ascii="Times New Roman" w:hAnsi="Times New Roman" w:cs="Times New Roman"/>
        </w:rPr>
        <w:t>le</w:t>
      </w:r>
      <w:r w:rsidR="00D253DE">
        <w:rPr>
          <w:rFonts w:ascii="Times New Roman" w:hAnsi="Times New Roman" w:cs="Times New Roman"/>
        </w:rPr>
        <w:t xml:space="preserve"> semifinali</w:t>
      </w:r>
      <w:r w:rsidR="00692337">
        <w:rPr>
          <w:rFonts w:ascii="Times New Roman" w:hAnsi="Times New Roman" w:cs="Times New Roman"/>
        </w:rPr>
        <w:t xml:space="preserve"> di </w:t>
      </w:r>
    </w:p>
    <w:p w:rsidR="00D74842" w:rsidRPr="006B18F6" w:rsidRDefault="00692337" w:rsidP="00D748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Giochi Matematici</w:t>
      </w:r>
      <w:r w:rsidR="00D74842" w:rsidRPr="006B18F6">
        <w:rPr>
          <w:rFonts w:ascii="Times New Roman" w:hAnsi="Times New Roman" w:cs="Times New Roman"/>
        </w:rPr>
        <w:t xml:space="preserve"> 2020 </w:t>
      </w:r>
    </w:p>
    <w:p w:rsidR="00D74842" w:rsidRPr="006B18F6" w:rsidRDefault="006B18F6" w:rsidP="00D748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</w:t>
      </w:r>
      <w:r w:rsidR="00D74842" w:rsidRPr="006B18F6">
        <w:rPr>
          <w:rFonts w:ascii="Times New Roman" w:hAnsi="Times New Roman" w:cs="Times New Roman"/>
        </w:rPr>
        <w:t xml:space="preserve">ito </w:t>
      </w:r>
      <w:r>
        <w:rPr>
          <w:rFonts w:ascii="Times New Roman" w:hAnsi="Times New Roman" w:cs="Times New Roman"/>
        </w:rPr>
        <w:t>W</w:t>
      </w:r>
      <w:r w:rsidR="00D74842" w:rsidRPr="006B18F6">
        <w:rPr>
          <w:rFonts w:ascii="Times New Roman" w:hAnsi="Times New Roman" w:cs="Times New Roman"/>
        </w:rPr>
        <w:t>eb</w:t>
      </w:r>
    </w:p>
    <w:p w:rsidR="006B18F6" w:rsidRPr="006B18F6" w:rsidRDefault="006B18F6" w:rsidP="00D74842">
      <w:pPr>
        <w:jc w:val="right"/>
        <w:rPr>
          <w:rFonts w:ascii="Times New Roman" w:hAnsi="Times New Roman" w:cs="Times New Roman"/>
        </w:rPr>
      </w:pPr>
    </w:p>
    <w:p w:rsidR="00260C8D" w:rsidRDefault="00D74842" w:rsidP="00D74842">
      <w:pPr>
        <w:jc w:val="both"/>
        <w:rPr>
          <w:rFonts w:ascii="Times New Roman" w:hAnsi="Times New Roman" w:cs="Times New Roman"/>
          <w:b/>
        </w:rPr>
      </w:pPr>
      <w:r w:rsidRPr="006B18F6">
        <w:rPr>
          <w:rFonts w:ascii="Times New Roman" w:hAnsi="Times New Roman" w:cs="Times New Roman"/>
          <w:b/>
        </w:rPr>
        <w:t xml:space="preserve"> Oggetto: </w:t>
      </w:r>
      <w:r w:rsidR="00260C8D">
        <w:rPr>
          <w:rFonts w:ascii="Times New Roman" w:hAnsi="Times New Roman" w:cs="Times New Roman"/>
          <w:b/>
        </w:rPr>
        <w:t xml:space="preserve">semifinali Campionati </w:t>
      </w:r>
      <w:r w:rsidRPr="006B18F6">
        <w:rPr>
          <w:rFonts w:ascii="Times New Roman" w:hAnsi="Times New Roman" w:cs="Times New Roman"/>
          <w:b/>
        </w:rPr>
        <w:t xml:space="preserve"> </w:t>
      </w:r>
      <w:r w:rsidR="00260C8D">
        <w:rPr>
          <w:rFonts w:ascii="Times New Roman" w:hAnsi="Times New Roman" w:cs="Times New Roman"/>
          <w:b/>
        </w:rPr>
        <w:t>internazionali</w:t>
      </w:r>
      <w:r w:rsidRPr="006B18F6">
        <w:rPr>
          <w:rFonts w:ascii="Times New Roman" w:hAnsi="Times New Roman" w:cs="Times New Roman"/>
          <w:b/>
        </w:rPr>
        <w:t xml:space="preserve"> </w:t>
      </w:r>
      <w:r w:rsidR="00260C8D">
        <w:rPr>
          <w:rFonts w:ascii="Times New Roman" w:hAnsi="Times New Roman" w:cs="Times New Roman"/>
          <w:b/>
        </w:rPr>
        <w:t xml:space="preserve">di </w:t>
      </w:r>
      <w:r w:rsidRPr="006B18F6">
        <w:rPr>
          <w:rFonts w:ascii="Times New Roman" w:hAnsi="Times New Roman" w:cs="Times New Roman"/>
          <w:b/>
        </w:rPr>
        <w:t xml:space="preserve">Giochi Matematici </w:t>
      </w:r>
      <w:r w:rsidR="00260C8D">
        <w:rPr>
          <w:rFonts w:ascii="Times New Roman" w:hAnsi="Times New Roman" w:cs="Times New Roman"/>
          <w:b/>
        </w:rPr>
        <w:t xml:space="preserve">2020 - Centro PRISTEM </w:t>
      </w:r>
    </w:p>
    <w:p w:rsidR="00D74842" w:rsidRPr="006B18F6" w:rsidRDefault="00260C8D" w:rsidP="00D748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Università Bocconi</w:t>
      </w:r>
    </w:p>
    <w:p w:rsidR="00D74842" w:rsidRPr="006B18F6" w:rsidRDefault="00D74842" w:rsidP="00D74842">
      <w:pPr>
        <w:jc w:val="both"/>
        <w:rPr>
          <w:rFonts w:ascii="Times New Roman" w:hAnsi="Times New Roman" w:cs="Times New Roman"/>
        </w:rPr>
      </w:pPr>
      <w:r w:rsidRPr="006B18F6">
        <w:rPr>
          <w:rFonts w:ascii="Times New Roman" w:hAnsi="Times New Roman" w:cs="Times New Roman"/>
        </w:rPr>
        <w:t xml:space="preserve"> </w:t>
      </w:r>
      <w:r w:rsidR="006B18F6">
        <w:rPr>
          <w:rFonts w:ascii="Times New Roman" w:hAnsi="Times New Roman" w:cs="Times New Roman"/>
        </w:rPr>
        <w:t xml:space="preserve">      </w:t>
      </w:r>
      <w:r w:rsidR="00260C8D">
        <w:rPr>
          <w:rFonts w:ascii="Times New Roman" w:hAnsi="Times New Roman" w:cs="Times New Roman"/>
        </w:rPr>
        <w:t>Le semifinali dei campionati internazionali della 27° edizione di Giochi Matematici 2020 – a</w:t>
      </w:r>
      <w:r w:rsidRPr="006B18F6">
        <w:rPr>
          <w:rFonts w:ascii="Times New Roman" w:hAnsi="Times New Roman" w:cs="Times New Roman"/>
        </w:rPr>
        <w:t xml:space="preserve"> seguito all’emergenza causata dal Covid-19 </w:t>
      </w:r>
      <w:r w:rsidR="00260C8D">
        <w:rPr>
          <w:rFonts w:ascii="Times New Roman" w:hAnsi="Times New Roman" w:cs="Times New Roman"/>
        </w:rPr>
        <w:t xml:space="preserve">si terranno </w:t>
      </w:r>
      <w:r w:rsidR="00260C8D" w:rsidRPr="00260C8D">
        <w:rPr>
          <w:rFonts w:ascii="Times New Roman" w:hAnsi="Times New Roman" w:cs="Times New Roman"/>
          <w:i/>
        </w:rPr>
        <w:t xml:space="preserve">on </w:t>
      </w:r>
      <w:proofErr w:type="spellStart"/>
      <w:r w:rsidR="00260C8D" w:rsidRPr="00260C8D">
        <w:rPr>
          <w:rFonts w:ascii="Times New Roman" w:hAnsi="Times New Roman" w:cs="Times New Roman"/>
          <w:i/>
        </w:rPr>
        <w:t>line</w:t>
      </w:r>
      <w:proofErr w:type="spellEnd"/>
      <w:r w:rsidR="00260C8D">
        <w:rPr>
          <w:rFonts w:ascii="Times New Roman" w:hAnsi="Times New Roman" w:cs="Times New Roman"/>
        </w:rPr>
        <w:t xml:space="preserve"> nella giornata di </w:t>
      </w:r>
      <w:r w:rsidRPr="006B18F6">
        <w:rPr>
          <w:rFonts w:ascii="Times New Roman" w:hAnsi="Times New Roman" w:cs="Times New Roman"/>
        </w:rPr>
        <w:t xml:space="preserve"> </w:t>
      </w:r>
      <w:r w:rsidR="006B18F6" w:rsidRPr="006B18F6">
        <w:rPr>
          <w:rFonts w:ascii="Times New Roman" w:hAnsi="Times New Roman" w:cs="Times New Roman"/>
          <w:u w:val="single"/>
        </w:rPr>
        <w:t xml:space="preserve">SABATO 6 </w:t>
      </w:r>
      <w:r w:rsidRPr="006B18F6">
        <w:rPr>
          <w:rFonts w:ascii="Times New Roman" w:hAnsi="Times New Roman" w:cs="Times New Roman"/>
          <w:u w:val="single"/>
        </w:rPr>
        <w:t xml:space="preserve"> GIUGNO 2020</w:t>
      </w:r>
      <w:r w:rsidR="00260C8D">
        <w:rPr>
          <w:rFonts w:ascii="Times New Roman" w:hAnsi="Times New Roman" w:cs="Times New Roman"/>
        </w:rPr>
        <w:t xml:space="preserve"> con inizio alle 14,30.</w:t>
      </w:r>
    </w:p>
    <w:p w:rsidR="00CA3194" w:rsidRDefault="00CA3194" w:rsidP="00CA3194">
      <w:pPr>
        <w:jc w:val="both"/>
        <w:rPr>
          <w:rFonts w:ascii="Times New Roman" w:hAnsi="Times New Roman" w:cs="Times New Roman"/>
        </w:rPr>
      </w:pPr>
      <w:r w:rsidRPr="00CA3194">
        <w:rPr>
          <w:rFonts w:ascii="Times New Roman" w:hAnsi="Times New Roman" w:cs="Times New Roman"/>
        </w:rPr>
        <w:t>G</w:t>
      </w:r>
      <w:r w:rsidR="00D74842" w:rsidRPr="00CA3194">
        <w:rPr>
          <w:rFonts w:ascii="Times New Roman" w:hAnsi="Times New Roman" w:cs="Times New Roman"/>
        </w:rPr>
        <w:t>li allievi di TUTTE LE CATEGORIE della SCUOLA SECOND</w:t>
      </w:r>
      <w:r w:rsidR="006B18F6" w:rsidRPr="00CA3194">
        <w:rPr>
          <w:rFonts w:ascii="Times New Roman" w:hAnsi="Times New Roman" w:cs="Times New Roman"/>
        </w:rPr>
        <w:t xml:space="preserve">ARIA </w:t>
      </w:r>
      <w:proofErr w:type="spellStart"/>
      <w:r w:rsidR="006B18F6" w:rsidRPr="00CA3194">
        <w:rPr>
          <w:rFonts w:ascii="Times New Roman" w:hAnsi="Times New Roman" w:cs="Times New Roman"/>
        </w:rPr>
        <w:t>DI</w:t>
      </w:r>
      <w:proofErr w:type="spellEnd"/>
      <w:r w:rsidR="006B18F6" w:rsidRPr="00CA3194">
        <w:rPr>
          <w:rFonts w:ascii="Times New Roman" w:hAnsi="Times New Roman" w:cs="Times New Roman"/>
        </w:rPr>
        <w:t xml:space="preserve"> PRIMO GRADO </w:t>
      </w:r>
      <w:r>
        <w:rPr>
          <w:rFonts w:ascii="Times New Roman" w:hAnsi="Times New Roman" w:cs="Times New Roman"/>
        </w:rPr>
        <w:t>avranno a disposizione rispettivamente :</w:t>
      </w:r>
    </w:p>
    <w:p w:rsidR="00CA3194" w:rsidRPr="00CA3194" w:rsidRDefault="00CA3194" w:rsidP="00CA31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3194">
        <w:rPr>
          <w:rFonts w:ascii="Times New Roman" w:hAnsi="Times New Roman" w:cs="Times New Roman"/>
        </w:rPr>
        <w:t xml:space="preserve">60’ </w:t>
      </w:r>
      <w:r>
        <w:rPr>
          <w:rFonts w:ascii="Times New Roman" w:hAnsi="Times New Roman" w:cs="Times New Roman"/>
        </w:rPr>
        <w:t>C</w:t>
      </w:r>
      <w:r w:rsidRPr="00CA3194">
        <w:rPr>
          <w:rFonts w:ascii="Times New Roman" w:hAnsi="Times New Roman" w:cs="Times New Roman"/>
        </w:rPr>
        <w:t xml:space="preserve">ategoria C1 </w:t>
      </w:r>
    </w:p>
    <w:p w:rsidR="00CA3194" w:rsidRPr="00CA3194" w:rsidRDefault="00CA3194" w:rsidP="00CA319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3194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’ C</w:t>
      </w:r>
      <w:r w:rsidRPr="00CA3194">
        <w:rPr>
          <w:rFonts w:ascii="Times New Roman" w:hAnsi="Times New Roman" w:cs="Times New Roman"/>
        </w:rPr>
        <w:t>ategoria C2</w:t>
      </w:r>
    </w:p>
    <w:p w:rsidR="00CA3194" w:rsidRDefault="00CA3194" w:rsidP="00CA3194">
      <w:pPr>
        <w:jc w:val="both"/>
        <w:rPr>
          <w:rFonts w:ascii="Times New Roman" w:hAnsi="Times New Roman" w:cs="Times New Roman"/>
        </w:rPr>
      </w:pPr>
    </w:p>
    <w:p w:rsidR="005D1F94" w:rsidRDefault="006B18F6" w:rsidP="00D748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D74842" w:rsidRPr="006B18F6">
        <w:rPr>
          <w:rFonts w:ascii="Times New Roman" w:hAnsi="Times New Roman" w:cs="Times New Roman"/>
        </w:rPr>
        <w:t xml:space="preserve">Per partecipare gli allievi dovranno utilizzare un dispositivo (PC, </w:t>
      </w:r>
      <w:proofErr w:type="spellStart"/>
      <w:r w:rsidR="00D74842" w:rsidRPr="006B18F6">
        <w:rPr>
          <w:rFonts w:ascii="Times New Roman" w:hAnsi="Times New Roman" w:cs="Times New Roman"/>
        </w:rPr>
        <w:t>tablet</w:t>
      </w:r>
      <w:proofErr w:type="spellEnd"/>
      <w:r w:rsidR="00D74842" w:rsidRPr="006B18F6">
        <w:rPr>
          <w:rFonts w:ascii="Times New Roman" w:hAnsi="Times New Roman" w:cs="Times New Roman"/>
        </w:rPr>
        <w:t xml:space="preserve">, </w:t>
      </w:r>
      <w:proofErr w:type="spellStart"/>
      <w:r w:rsidR="00D74842" w:rsidRPr="006B18F6">
        <w:rPr>
          <w:rFonts w:ascii="Times New Roman" w:hAnsi="Times New Roman" w:cs="Times New Roman"/>
        </w:rPr>
        <w:t>smartphone</w:t>
      </w:r>
      <w:proofErr w:type="spellEnd"/>
      <w:r w:rsidR="00D74842" w:rsidRPr="006B18F6">
        <w:rPr>
          <w:rFonts w:ascii="Times New Roman" w:hAnsi="Times New Roman" w:cs="Times New Roman"/>
        </w:rPr>
        <w:t>) con accesso ad internet</w:t>
      </w:r>
      <w:r w:rsidR="000A4E81">
        <w:rPr>
          <w:rFonts w:ascii="Times New Roman" w:hAnsi="Times New Roman" w:cs="Times New Roman"/>
        </w:rPr>
        <w:t>.</w:t>
      </w:r>
      <w:r w:rsidR="005D1F94">
        <w:rPr>
          <w:rFonts w:ascii="Times New Roman" w:hAnsi="Times New Roman" w:cs="Times New Roman"/>
          <w:b/>
        </w:rPr>
        <w:t>.</w:t>
      </w:r>
      <w:r w:rsidR="000A4E81">
        <w:rPr>
          <w:rFonts w:ascii="Times New Roman" w:hAnsi="Times New Roman" w:cs="Times New Roman"/>
          <w:b/>
        </w:rPr>
        <w:t xml:space="preserve"> </w:t>
      </w:r>
      <w:r w:rsidR="000A4E81">
        <w:rPr>
          <w:rFonts w:ascii="Times New Roman" w:hAnsi="Times New Roman" w:cs="Times New Roman"/>
          <w:shd w:val="clear" w:color="auto" w:fill="FFFFFF"/>
        </w:rPr>
        <w:t>A</w:t>
      </w:r>
      <w:r w:rsidR="000A4E81" w:rsidRPr="000A4E81">
        <w:rPr>
          <w:rFonts w:ascii="Times New Roman" w:hAnsi="Times New Roman" w:cs="Times New Roman"/>
          <w:shd w:val="clear" w:color="auto" w:fill="FFFFFF"/>
        </w:rPr>
        <w:t>lle 14:30 di sabato 6 giugno</w:t>
      </w:r>
      <w:r w:rsidR="00BA5511">
        <w:rPr>
          <w:rFonts w:ascii="Times New Roman" w:hAnsi="Times New Roman" w:cs="Times New Roman"/>
          <w:shd w:val="clear" w:color="auto" w:fill="FFFFFF"/>
        </w:rPr>
        <w:t xml:space="preserve"> </w:t>
      </w:r>
      <w:r w:rsidR="000A4E81" w:rsidRPr="000A4E81">
        <w:rPr>
          <w:rFonts w:ascii="Times New Roman" w:hAnsi="Times New Roman" w:cs="Times New Roman"/>
          <w:shd w:val="clear" w:color="auto" w:fill="FFFFFF"/>
        </w:rPr>
        <w:t> sarà resa disponibile sulla piattaforma </w:t>
      </w:r>
      <w:hyperlink r:id="rId9" w:history="1">
        <w:r w:rsidR="000A4E81" w:rsidRPr="000A4E81">
          <w:rPr>
            <w:rStyle w:val="Collegamentoipertestuale"/>
            <w:rFonts w:ascii="Times New Roman" w:hAnsi="Times New Roman" w:cs="Times New Roman"/>
            <w:color w:val="auto"/>
            <w:shd w:val="clear" w:color="auto" w:fill="FFFFFF"/>
          </w:rPr>
          <w:t>https://gare.giochimatematici.unibocconi.it/</w:t>
        </w:r>
      </w:hyperlink>
      <w:r w:rsidR="000A4E81">
        <w:rPr>
          <w:rFonts w:ascii="Times New Roman" w:hAnsi="Times New Roman" w:cs="Times New Roman"/>
        </w:rPr>
        <w:t xml:space="preserve"> </w:t>
      </w:r>
      <w:r w:rsidR="000A4E81" w:rsidRPr="000A4E81">
        <w:rPr>
          <w:rFonts w:ascii="Times New Roman" w:hAnsi="Times New Roman" w:cs="Times New Roman"/>
          <w:shd w:val="clear" w:color="auto" w:fill="FFFFFF"/>
        </w:rPr>
        <w:t>la password che permetterà agli iscritti alla semifinale online di leggere il file criptato dei testi</w:t>
      </w:r>
      <w:r w:rsidR="00BA5511">
        <w:rPr>
          <w:rFonts w:ascii="Times New Roman" w:hAnsi="Times New Roman" w:cs="Times New Roman"/>
          <w:shd w:val="clear" w:color="auto" w:fill="FFFFFF"/>
        </w:rPr>
        <w:t>.</w:t>
      </w:r>
    </w:p>
    <w:p w:rsidR="00D74842" w:rsidRPr="006B18F6" w:rsidRDefault="005D1F94" w:rsidP="00D74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Fino a lunedì 8  giugno sarà attivo via mail un </w:t>
      </w:r>
      <w:proofErr w:type="spellStart"/>
      <w:r>
        <w:rPr>
          <w:rFonts w:ascii="Times New Roman" w:hAnsi="Times New Roman" w:cs="Times New Roman"/>
          <w:b/>
        </w:rPr>
        <w:t>helpdesk</w:t>
      </w:r>
      <w:proofErr w:type="spellEnd"/>
      <w:r>
        <w:rPr>
          <w:rFonts w:ascii="Times New Roman" w:hAnsi="Times New Roman" w:cs="Times New Roman"/>
          <w:b/>
        </w:rPr>
        <w:t xml:space="preserve">  dedicato ai partecipanti, per aiutarli tecnicamente nella fase di registrazione, autenticazione  e nell’accesso al sito.</w:t>
      </w:r>
    </w:p>
    <w:p w:rsidR="00D74842" w:rsidRPr="006B18F6" w:rsidRDefault="006B18F6" w:rsidP="00D748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4842" w:rsidRPr="006B18F6">
        <w:rPr>
          <w:rFonts w:ascii="Times New Roman" w:hAnsi="Times New Roman" w:cs="Times New Roman"/>
        </w:rPr>
        <w:t xml:space="preserve"> </w:t>
      </w:r>
      <w:r w:rsidR="005D1F94">
        <w:rPr>
          <w:rFonts w:ascii="Times New Roman" w:hAnsi="Times New Roman" w:cs="Times New Roman"/>
        </w:rPr>
        <w:t>Ai nostri ragazzi partecipanti auguriamo un grosso “IN BOCCA AL LUPO!”</w:t>
      </w:r>
    </w:p>
    <w:p w:rsidR="006B18F6" w:rsidRDefault="006B18F6" w:rsidP="006B18F6">
      <w:pPr>
        <w:pStyle w:val="Corpodeltesto"/>
        <w:spacing w:line="276" w:lineRule="auto"/>
        <w:ind w:right="2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74842" w:rsidRPr="006B18F6">
        <w:rPr>
          <w:rFonts w:ascii="Times New Roman" w:hAnsi="Times New Roman" w:cs="Times New Roman"/>
        </w:rPr>
        <w:t>Per chiarimenti e informazioni rivolgersi alla docente referente del progetto</w:t>
      </w:r>
      <w:r w:rsidRPr="006B18F6">
        <w:rPr>
          <w:rFonts w:ascii="Times New Roman" w:hAnsi="Times New Roman" w:cs="Times New Roman"/>
        </w:rPr>
        <w:t>:</w:t>
      </w:r>
      <w:r w:rsidR="00D74842" w:rsidRPr="006B1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6B18F6" w:rsidRPr="006B18F6" w:rsidRDefault="006B18F6" w:rsidP="006B18F6">
      <w:pPr>
        <w:pStyle w:val="Corpodeltesto"/>
        <w:spacing w:line="276" w:lineRule="auto"/>
        <w:ind w:right="22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B18F6">
        <w:rPr>
          <w:rFonts w:ascii="Times New Roman" w:hAnsi="Times New Roman" w:cs="Times New Roman"/>
        </w:rPr>
        <w:t xml:space="preserve">Prof.ssa </w:t>
      </w:r>
      <w:r w:rsidR="00D74842" w:rsidRPr="006B18F6">
        <w:rPr>
          <w:rFonts w:ascii="Times New Roman" w:hAnsi="Times New Roman" w:cs="Times New Roman"/>
        </w:rPr>
        <w:t xml:space="preserve">Martina Malandra mail </w:t>
      </w:r>
      <w:hyperlink r:id="rId10" w:history="1">
        <w:r w:rsidRPr="006B18F6">
          <w:rPr>
            <w:rStyle w:val="Collegamentoipertestuale"/>
            <w:rFonts w:ascii="Times New Roman" w:hAnsi="Times New Roman" w:cs="Times New Roman"/>
          </w:rPr>
          <w:t>martinamalandra@yahoo.it</w:t>
        </w:r>
      </w:hyperlink>
      <w:r w:rsidRPr="006B18F6">
        <w:rPr>
          <w:rFonts w:ascii="Times New Roman" w:hAnsi="Times New Roman" w:cs="Times New Roman"/>
        </w:rPr>
        <w:t xml:space="preserve"> </w:t>
      </w:r>
    </w:p>
    <w:p w:rsidR="006B18F6" w:rsidRDefault="006B18F6" w:rsidP="006B18F6">
      <w:pPr>
        <w:pStyle w:val="Corpodeltesto"/>
        <w:spacing w:line="276" w:lineRule="auto"/>
        <w:ind w:right="2263"/>
        <w:rPr>
          <w:rFonts w:ascii="Times New Roman" w:hAnsi="Times New Roman" w:cs="Times New Roman"/>
        </w:rPr>
      </w:pPr>
    </w:p>
    <w:p w:rsidR="006B18F6" w:rsidRPr="006B18F6" w:rsidRDefault="006B18F6" w:rsidP="006B18F6">
      <w:pPr>
        <w:pStyle w:val="Corpodeltesto"/>
        <w:spacing w:line="276" w:lineRule="auto"/>
        <w:ind w:right="2263"/>
        <w:rPr>
          <w:rFonts w:ascii="Times New Roman" w:hAnsi="Times New Roman" w:cs="Times New Roman"/>
        </w:rPr>
      </w:pPr>
    </w:p>
    <w:p w:rsidR="006B18F6" w:rsidRDefault="006B18F6" w:rsidP="006B18F6">
      <w:pPr>
        <w:pStyle w:val="Corpodeltesto"/>
        <w:spacing w:line="276" w:lineRule="auto"/>
        <w:ind w:right="226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B18F6" w:rsidRPr="006B18F6" w:rsidRDefault="006B18F6" w:rsidP="006B18F6">
      <w:pPr>
        <w:pStyle w:val="Corpodeltesto"/>
        <w:spacing w:line="276" w:lineRule="auto"/>
        <w:ind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D1F94">
        <w:rPr>
          <w:rFonts w:ascii="Times New Roman" w:hAnsi="Times New Roman" w:cs="Times New Roman"/>
        </w:rPr>
        <w:t xml:space="preserve"> </w:t>
      </w:r>
      <w:r w:rsidRPr="006B18F6">
        <w:rPr>
          <w:rFonts w:ascii="Times New Roman" w:hAnsi="Times New Roman" w:cs="Times New Roman"/>
        </w:rPr>
        <w:t xml:space="preserve">La Dirigente Scolastica  </w:t>
      </w:r>
    </w:p>
    <w:p w:rsidR="006B18F6" w:rsidRPr="006B18F6" w:rsidRDefault="006B18F6" w:rsidP="006B18F6">
      <w:pPr>
        <w:pStyle w:val="Corpodeltesto"/>
        <w:tabs>
          <w:tab w:val="left" w:pos="8364"/>
        </w:tabs>
        <w:spacing w:line="276" w:lineRule="auto"/>
        <w:ind w:right="2263"/>
        <w:jc w:val="right"/>
        <w:rPr>
          <w:rFonts w:ascii="Times New Roman" w:hAnsi="Times New Roman" w:cs="Times New Roman"/>
        </w:rPr>
      </w:pPr>
      <w:r w:rsidRPr="006B18F6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B18F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6B18F6">
        <w:rPr>
          <w:rFonts w:ascii="Times New Roman" w:hAnsi="Times New Roman" w:cs="Times New Roman"/>
        </w:rPr>
        <w:t>Dott.ssa</w:t>
      </w:r>
      <w:r>
        <w:rPr>
          <w:rFonts w:ascii="Times New Roman" w:hAnsi="Times New Roman" w:cs="Times New Roman"/>
        </w:rPr>
        <w:t xml:space="preserve"> Emilia Galante</w:t>
      </w:r>
      <w:r w:rsidRPr="006B18F6">
        <w:rPr>
          <w:rFonts w:ascii="Times New Roman" w:hAnsi="Times New Roman" w:cs="Times New Roman"/>
        </w:rPr>
        <w:tab/>
      </w:r>
    </w:p>
    <w:p w:rsidR="006B18F6" w:rsidRPr="006B18F6" w:rsidRDefault="006B18F6" w:rsidP="006B18F6">
      <w:pPr>
        <w:jc w:val="center"/>
        <w:rPr>
          <w:rFonts w:ascii="Times New Roman" w:hAnsi="Times New Roman" w:cs="Times New Roman"/>
        </w:rPr>
      </w:pPr>
      <w:r w:rsidRPr="006B18F6">
        <w:rPr>
          <w:rFonts w:ascii="Times New Roman" w:hAnsi="Times New Roman" w:cs="Times New Roman"/>
          <w:sz w:val="16"/>
        </w:rPr>
        <w:t xml:space="preserve">                                                                                (Firma autografa sostituita ai sensi dell’art. 3, </w:t>
      </w:r>
      <w:proofErr w:type="spellStart"/>
      <w:r w:rsidRPr="006B18F6">
        <w:rPr>
          <w:rFonts w:ascii="Times New Roman" w:hAnsi="Times New Roman" w:cs="Times New Roman"/>
          <w:sz w:val="16"/>
        </w:rPr>
        <w:t>D.Lgs.n</w:t>
      </w:r>
      <w:proofErr w:type="spellEnd"/>
      <w:r w:rsidRPr="006B18F6">
        <w:rPr>
          <w:rFonts w:ascii="Times New Roman" w:hAnsi="Times New Roman" w:cs="Times New Roman"/>
          <w:sz w:val="16"/>
        </w:rPr>
        <w:t>.39 del 1993)</w:t>
      </w:r>
    </w:p>
    <w:p w:rsidR="008577E3" w:rsidRPr="006B18F6" w:rsidRDefault="008577E3" w:rsidP="00D74842">
      <w:pPr>
        <w:jc w:val="both"/>
        <w:rPr>
          <w:rFonts w:ascii="Times New Roman" w:hAnsi="Times New Roman" w:cs="Times New Roman"/>
        </w:rPr>
      </w:pPr>
    </w:p>
    <w:sectPr w:rsidR="008577E3" w:rsidRPr="006B18F6" w:rsidSect="00185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DEF"/>
    <w:multiLevelType w:val="hybridMultilevel"/>
    <w:tmpl w:val="B6E4E122"/>
    <w:lvl w:ilvl="0" w:tplc="74CC1F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0263F"/>
    <w:multiLevelType w:val="hybridMultilevel"/>
    <w:tmpl w:val="0A1ACCDE"/>
    <w:lvl w:ilvl="0" w:tplc="4B72D530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74842"/>
    <w:rsid w:val="000A4E81"/>
    <w:rsid w:val="001852C2"/>
    <w:rsid w:val="001959F1"/>
    <w:rsid w:val="00260C8D"/>
    <w:rsid w:val="005D1F94"/>
    <w:rsid w:val="00692337"/>
    <w:rsid w:val="006B18F6"/>
    <w:rsid w:val="00723D12"/>
    <w:rsid w:val="008577E3"/>
    <w:rsid w:val="008D7551"/>
    <w:rsid w:val="00BA5511"/>
    <w:rsid w:val="00CA3194"/>
    <w:rsid w:val="00D253DE"/>
    <w:rsid w:val="00D7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842"/>
    <w:pPr>
      <w:ind w:left="720"/>
      <w:contextualSpacing/>
    </w:pPr>
  </w:style>
  <w:style w:type="character" w:styleId="Collegamentoipertestuale">
    <w:name w:val="Hyperlink"/>
    <w:rsid w:val="006B18F6"/>
    <w:rPr>
      <w:color w:val="0563C1"/>
      <w:u w:val="single"/>
    </w:rPr>
  </w:style>
  <w:style w:type="paragraph" w:customStyle="1" w:styleId="Nessunaspaziatura1">
    <w:name w:val="Nessuna spaziatura1"/>
    <w:rsid w:val="006B18F6"/>
    <w:pPr>
      <w:suppressAutoHyphens/>
      <w:spacing w:after="0" w:line="100" w:lineRule="atLeast"/>
    </w:pPr>
    <w:rPr>
      <w:rFonts w:ascii="Calibri" w:eastAsia="SimSun" w:hAnsi="Calibri" w:cs="font299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6B1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B18F6"/>
    <w:rPr>
      <w:rFonts w:ascii="Calibri" w:eastAsia="Calibri" w:hAnsi="Calibri" w:cs="Calibri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E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igliani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C82200L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rtinamalandra@yaho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re.giochimatematici.unibocco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Martina</cp:lastModifiedBy>
  <cp:revision>3</cp:revision>
  <dcterms:created xsi:type="dcterms:W3CDTF">2020-05-28T15:47:00Z</dcterms:created>
  <dcterms:modified xsi:type="dcterms:W3CDTF">2020-05-28T15:56:00Z</dcterms:modified>
</cp:coreProperties>
</file>